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9954F4">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676F9C5C"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F40C85">
            <w:rPr>
              <w:rFonts w:eastAsia="Times New Roman" w:cs="Calibri"/>
              <w:b/>
              <w:color w:val="286AEE" w:themeColor="accent4" w:themeTint="99"/>
              <w:szCs w:val="18"/>
            </w:rPr>
            <w:t>POST/DYS/OSK/LZA/0</w:t>
          </w:r>
          <w:r w:rsidR="005A5DB2">
            <w:rPr>
              <w:rFonts w:eastAsia="Times New Roman" w:cs="Calibri"/>
              <w:b/>
              <w:color w:val="286AEE" w:themeColor="accent4" w:themeTint="99"/>
              <w:szCs w:val="18"/>
            </w:rPr>
            <w:t>4208</w:t>
          </w:r>
          <w:r w:rsidR="00F40C85">
            <w:rPr>
              <w:rFonts w:eastAsia="Times New Roman" w:cs="Calibri"/>
              <w:b/>
              <w:color w:val="286AEE" w:themeColor="accent4" w:themeTint="99"/>
              <w:szCs w:val="18"/>
            </w:rPr>
            <w:t>/2025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1ACD9098" w:rsidR="00E80521" w:rsidRPr="008313C3" w:rsidRDefault="005A5DB2"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5A5DB2">
            <w:rPr>
              <w:b/>
              <w:color w:val="286AEE" w:themeColor="accent4" w:themeTint="99"/>
              <w:szCs w:val="18"/>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7883752A"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p w14:paraId="6632B515"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A2D5D3D"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01B40A83"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p w14:paraId="7303F68A"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7A15F9C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18D40282" w:rsidR="000B1E29" w:rsidRPr="008313C3"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5A5DB2">
            <w:rPr>
              <w:rFonts w:eastAsia="Times New Roman" w:cs="Calibri"/>
              <w:b/>
              <w:color w:val="092D74" w:themeColor="accent4"/>
              <w:szCs w:val="18"/>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eastAsia="Times New Roman" w:cs="Calibri"/>
              <w:b/>
              <w:color w:val="17365D"/>
              <w:szCs w:val="18"/>
            </w:rPr>
            <w:t>POST/DYS/OSK/LZA/04208/2025</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7249689E" w14:textId="683E2B91" w:rsidR="009B7850" w:rsidRPr="009B7850" w:rsidRDefault="009B7850" w:rsidP="009B7850">
      <w:pPr>
        <w:rPr>
          <w:rFonts w:eastAsia="Times New Roman" w:cs="Calibri"/>
          <w:b/>
          <w:szCs w:val="18"/>
        </w:rPr>
      </w:pPr>
      <w:r w:rsidRPr="009B7850">
        <w:rPr>
          <w:rFonts w:eastAsia="Times New Roman" w:cs="Calibri"/>
          <w:b/>
          <w:szCs w:val="18"/>
        </w:rPr>
        <w:t>Część 1</w:t>
      </w:r>
      <w:r w:rsidR="00E42525">
        <w:rPr>
          <w:rFonts w:eastAsia="Times New Roman" w:cs="Calibri"/>
          <w:b/>
          <w:szCs w:val="18"/>
        </w:rPr>
        <w:t>:</w:t>
      </w:r>
    </w:p>
    <w:p w14:paraId="053F5A7B"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6A7ED581"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1ED1B83E"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cenę brutto ..................................... zł (słownie ............................................................................).</w:t>
      </w:r>
    </w:p>
    <w:p w14:paraId="6E95D818" w14:textId="77777777" w:rsidR="009B7850" w:rsidRPr="009B7850" w:rsidRDefault="009B7850" w:rsidP="009B7850">
      <w:pPr>
        <w:spacing w:before="120" w:after="120"/>
        <w:ind w:left="284"/>
        <w:jc w:val="both"/>
        <w:rPr>
          <w:rFonts w:eastAsia="Times New Roman" w:cs="Calibri"/>
          <w:b/>
          <w:szCs w:val="18"/>
        </w:rPr>
      </w:pPr>
    </w:p>
    <w:p w14:paraId="05900C0E" w14:textId="5B7190EC" w:rsidR="009B7850" w:rsidRPr="009B7850" w:rsidRDefault="009B7850" w:rsidP="009B7850">
      <w:pPr>
        <w:spacing w:before="120" w:after="0"/>
        <w:contextualSpacing/>
        <w:jc w:val="both"/>
        <w:rPr>
          <w:rFonts w:eastAsia="Times New Roman" w:cs="Calibri"/>
          <w:b/>
          <w:szCs w:val="18"/>
        </w:rPr>
      </w:pPr>
      <w:r w:rsidRPr="009B7850">
        <w:rPr>
          <w:rFonts w:eastAsia="Times New Roman" w:cs="Calibri"/>
          <w:b/>
          <w:szCs w:val="18"/>
        </w:rPr>
        <w:t>Część 2</w:t>
      </w:r>
      <w:r w:rsidR="00E42525">
        <w:rPr>
          <w:rFonts w:eastAsia="Times New Roman" w:cs="Calibri"/>
          <w:b/>
          <w:szCs w:val="18"/>
        </w:rPr>
        <w:t>:</w:t>
      </w:r>
    </w:p>
    <w:p w14:paraId="022B27F7"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4CA8EF05"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07E666D1"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cenę brutto ..................................... zł (słownie ............................................................................).</w:t>
      </w:r>
    </w:p>
    <w:p w14:paraId="2D031BCC" w14:textId="77777777" w:rsidR="009B7850" w:rsidRPr="009B7850" w:rsidRDefault="009B7850" w:rsidP="009B7850">
      <w:pPr>
        <w:spacing w:before="120" w:after="120"/>
        <w:ind w:left="284"/>
        <w:jc w:val="both"/>
        <w:rPr>
          <w:rFonts w:eastAsia="Times New Roman" w:cs="Calibri"/>
          <w:b/>
          <w:szCs w:val="18"/>
        </w:rPr>
      </w:pP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lastRenderedPageBreak/>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5A5DB2"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 xml:space="preserve">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w:t>
      </w:r>
      <w:r w:rsidRPr="008313C3">
        <w:rPr>
          <w:rFonts w:eastAsia="Times New Roman" w:cs="Calibri"/>
          <w:b/>
          <w:bCs/>
          <w:iCs/>
          <w:szCs w:val="18"/>
        </w:rPr>
        <w:lastRenderedPageBreak/>
        <w:t>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5A5DB2"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5A5DB2"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311DABC" w14:textId="77777777" w:rsidR="008B3E84" w:rsidRPr="008B3E84" w:rsidRDefault="000B1E29" w:rsidP="000E36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p>
    <w:p w14:paraId="161F1B7D" w14:textId="0E73F1D8" w:rsidR="00AF718E" w:rsidRPr="008B3E84" w:rsidRDefault="00AF718E" w:rsidP="00AF718E">
      <w:pPr>
        <w:spacing w:before="60" w:after="60" w:line="288" w:lineRule="auto"/>
        <w:ind w:left="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 xml:space="preserve">Część </w:t>
      </w:r>
      <w:r>
        <w:rPr>
          <w:rFonts w:eastAsia="Times New Roman" w:cs="Calibri"/>
          <w:color w:val="286AEE" w:themeColor="accent2" w:themeTint="99"/>
          <w:szCs w:val="18"/>
          <w:lang w:eastAsia="pl-PL"/>
        </w:rPr>
        <w:t>2</w:t>
      </w:r>
      <w:r w:rsidRPr="008B3E84">
        <w:rPr>
          <w:rFonts w:eastAsia="Times New Roman" w:cs="Calibri"/>
          <w:color w:val="286AEE" w:themeColor="accent2" w:themeTint="99"/>
          <w:szCs w:val="18"/>
          <w:lang w:eastAsia="pl-PL"/>
        </w:rPr>
        <w:t xml:space="preserve">: </w:t>
      </w:r>
      <w:r w:rsidR="005A5DB2">
        <w:rPr>
          <w:rFonts w:eastAsia="Times New Roman" w:cs="Calibri"/>
          <w:color w:val="286AEE" w:themeColor="accent2" w:themeTint="99"/>
          <w:szCs w:val="18"/>
          <w:lang w:eastAsia="pl-PL"/>
        </w:rPr>
        <w:t xml:space="preserve">4 </w:t>
      </w:r>
      <w:r w:rsidRPr="008B3E84">
        <w:rPr>
          <w:rFonts w:eastAsia="Times New Roman" w:cs="Calibri"/>
          <w:color w:val="286AEE" w:themeColor="accent2" w:themeTint="99"/>
          <w:szCs w:val="18"/>
          <w:lang w:eastAsia="pl-PL"/>
        </w:rPr>
        <w:t>000,00 zł;</w:t>
      </w:r>
      <w:r>
        <w:rPr>
          <w:rFonts w:eastAsia="Times New Roman" w:cs="Calibri"/>
          <w:color w:val="286AEE" w:themeColor="accent2" w:themeTint="99"/>
          <w:szCs w:val="18"/>
          <w:lang w:eastAsia="pl-PL"/>
        </w:rPr>
        <w:t xml:space="preserve"> </w:t>
      </w:r>
      <w:r w:rsidRPr="008B3E84">
        <w:rPr>
          <w:rFonts w:eastAsia="Times New Roman" w:cs="Calibri"/>
          <w:color w:val="286AEE" w:themeColor="accent2" w:themeTint="99"/>
          <w:szCs w:val="18"/>
          <w:lang w:eastAsia="pl-PL"/>
        </w:rPr>
        <w:t xml:space="preserve">zostało wniesione w formie …............................................ </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 xml:space="preserve">Zobowiązujemy się, że wypełnimy ustawowy obowiązek w zakresie wykazania w  deklaracji VAT podatku należnego z tytułu wystawionych faktur objętych przedmiotową umową. Ponadto zapewniamy, że </w:t>
      </w:r>
      <w:r w:rsidRPr="008B3E84">
        <w:rPr>
          <w:rFonts w:eastAsia="Times New Roman" w:cs="Calibri"/>
          <w:szCs w:val="18"/>
        </w:rPr>
        <w:lastRenderedPageBreak/>
        <w:t>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5A5DB2"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5A5DB2"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lastRenderedPageBreak/>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04A304F9" w14:textId="4CF59F67" w:rsidR="00B050F9" w:rsidRDefault="00B050F9" w:rsidP="005B33FC"/>
    <w:p w14:paraId="05F0FE66" w14:textId="1402E49C" w:rsidR="00B050F9" w:rsidRDefault="00B050F9" w:rsidP="005B33FC"/>
    <w:p w14:paraId="4E090080" w14:textId="5B2EC611" w:rsidR="00B050F9" w:rsidRDefault="00B050F9" w:rsidP="005B33FC"/>
    <w:p w14:paraId="2C717177" w14:textId="5CC68C15" w:rsidR="00B050F9" w:rsidRDefault="00B050F9" w:rsidP="005B33FC"/>
    <w:p w14:paraId="47F8D746" w14:textId="52ADA852" w:rsidR="00B050F9" w:rsidRDefault="00B050F9" w:rsidP="005B33FC"/>
    <w:p w14:paraId="6B1F2E2C" w14:textId="7C4DE003" w:rsidR="00B050F9" w:rsidRDefault="00B050F9" w:rsidP="005B33FC"/>
    <w:p w14:paraId="5297D4B7" w14:textId="24FBF74B" w:rsidR="00B050F9" w:rsidRDefault="00B050F9" w:rsidP="005B33FC"/>
    <w:p w14:paraId="714AB66F" w14:textId="0D6511A4" w:rsidR="00B050F9" w:rsidRDefault="00B050F9" w:rsidP="005B33FC"/>
    <w:p w14:paraId="7962783F" w14:textId="3A0BD0E0" w:rsidR="00B050F9" w:rsidRDefault="00B050F9" w:rsidP="005B33FC"/>
    <w:p w14:paraId="7258E974" w14:textId="563C720C" w:rsidR="00B050F9" w:rsidRDefault="00B050F9" w:rsidP="005B33FC"/>
    <w:p w14:paraId="4F90D916" w14:textId="77777777" w:rsidR="004372A7" w:rsidRDefault="004372A7" w:rsidP="005B33FC"/>
    <w:p w14:paraId="25D94AA8" w14:textId="77777777" w:rsidR="004372A7" w:rsidRDefault="004372A7" w:rsidP="005B33FC"/>
    <w:p w14:paraId="724E47A8" w14:textId="77777777" w:rsidR="004372A7" w:rsidRDefault="004372A7" w:rsidP="005B33FC"/>
    <w:p w14:paraId="21587773" w14:textId="77777777" w:rsidR="004372A7" w:rsidRDefault="004372A7" w:rsidP="005B33FC"/>
    <w:p w14:paraId="3297B98C" w14:textId="77777777" w:rsidR="004372A7" w:rsidRDefault="004372A7" w:rsidP="005B33FC"/>
    <w:p w14:paraId="3DD5DE43" w14:textId="77777777" w:rsidR="004372A7" w:rsidRDefault="004372A7" w:rsidP="005B33FC"/>
    <w:p w14:paraId="6C728ADB" w14:textId="77777777" w:rsidR="004372A7" w:rsidRDefault="004372A7" w:rsidP="005B33FC"/>
    <w:p w14:paraId="7399D21A" w14:textId="77777777" w:rsidR="004372A7" w:rsidRDefault="004372A7" w:rsidP="005B33FC"/>
    <w:p w14:paraId="71C98B06" w14:textId="77777777" w:rsidR="004372A7" w:rsidRDefault="004372A7" w:rsidP="005B33FC"/>
    <w:p w14:paraId="57123362" w14:textId="77777777" w:rsidR="004372A7" w:rsidRDefault="004372A7" w:rsidP="005B33FC"/>
    <w:p w14:paraId="6490AEC8" w14:textId="77777777" w:rsidR="004372A7" w:rsidRDefault="004372A7" w:rsidP="005B33FC"/>
    <w:p w14:paraId="6F1668B7" w14:textId="77777777" w:rsidR="004372A7" w:rsidRDefault="004372A7" w:rsidP="005B33FC"/>
    <w:p w14:paraId="69B16FEC" w14:textId="77777777" w:rsidR="004372A7" w:rsidRDefault="004372A7" w:rsidP="005B33FC"/>
    <w:p w14:paraId="67F00FAC" w14:textId="13378F44" w:rsidR="00B050F9" w:rsidRDefault="00B050F9" w:rsidP="005B33FC"/>
    <w:p w14:paraId="7EC7F0D0" w14:textId="7E7B08D0" w:rsidR="008462F4" w:rsidRDefault="008462F4" w:rsidP="005B33FC"/>
    <w:p w14:paraId="0E6A610B" w14:textId="77777777" w:rsidR="00E42525" w:rsidRDefault="00E42525" w:rsidP="005B33FC"/>
    <w:p w14:paraId="00D1C348" w14:textId="77777777" w:rsidR="00E42525" w:rsidRDefault="00E42525" w:rsidP="005B33FC"/>
    <w:p w14:paraId="283B03C8" w14:textId="481CFAFC" w:rsidR="005B33FC" w:rsidRPr="00093F52" w:rsidRDefault="005B33FC" w:rsidP="009954F4">
      <w:pPr>
        <w:pStyle w:val="Nagwek1"/>
      </w:pPr>
      <w:bookmarkStart w:id="1" w:name="_Toc210995359"/>
      <w:r w:rsidRPr="005B33FC">
        <w:t>Załącznik nr 3A - HARMONOGRAM RZECZOWO-FINANSOWY</w:t>
      </w:r>
      <w:bookmarkEnd w:id="1"/>
    </w:p>
    <w:p w14:paraId="3D54CBEE" w14:textId="62C61739" w:rsidR="005B33FC" w:rsidRDefault="005B33FC" w:rsidP="005B33FC">
      <w:pPr>
        <w:rPr>
          <w:b/>
          <w:sz w:val="20"/>
          <w:szCs w:val="20"/>
        </w:rPr>
      </w:pPr>
      <w:r w:rsidRPr="005B33FC">
        <w:rPr>
          <w:b/>
          <w:sz w:val="20"/>
          <w:szCs w:val="20"/>
        </w:rPr>
        <w:t xml:space="preserve">UWAGA: Harmonogram rzeczowo-finansowy umieszczono w Systemie Zakupowym  </w:t>
      </w:r>
      <w:r w:rsidR="00B94AF9">
        <w:rPr>
          <w:b/>
          <w:sz w:val="20"/>
          <w:szCs w:val="20"/>
        </w:rPr>
        <w:br/>
      </w:r>
      <w:r w:rsidRPr="005B33FC">
        <w:rPr>
          <w:b/>
          <w:sz w:val="20"/>
          <w:szCs w:val="20"/>
        </w:rPr>
        <w:t>w osobnym pliku.</w:t>
      </w:r>
    </w:p>
    <w:p w14:paraId="3AD79ECF" w14:textId="7FE911BD" w:rsidR="00B050F9" w:rsidRDefault="00B050F9" w:rsidP="005B33FC">
      <w:pPr>
        <w:rPr>
          <w:b/>
          <w:sz w:val="20"/>
          <w:szCs w:val="20"/>
        </w:rPr>
      </w:pPr>
    </w:p>
    <w:p w14:paraId="2B5A8CE7" w14:textId="1BDD407E" w:rsidR="00B050F9" w:rsidRDefault="00B050F9" w:rsidP="005B33FC">
      <w:pPr>
        <w:rPr>
          <w:b/>
          <w:sz w:val="20"/>
          <w:szCs w:val="20"/>
        </w:rPr>
      </w:pPr>
    </w:p>
    <w:p w14:paraId="11FFED87" w14:textId="7543745E" w:rsidR="00B050F9" w:rsidRDefault="00B050F9" w:rsidP="005B33FC">
      <w:pPr>
        <w:rPr>
          <w:b/>
          <w:sz w:val="20"/>
          <w:szCs w:val="20"/>
        </w:rPr>
      </w:pPr>
    </w:p>
    <w:p w14:paraId="37D429DE" w14:textId="7F57BC13" w:rsidR="00B050F9" w:rsidRDefault="00B050F9" w:rsidP="005B33FC">
      <w:pPr>
        <w:rPr>
          <w:b/>
          <w:sz w:val="20"/>
          <w:szCs w:val="20"/>
        </w:rPr>
      </w:pPr>
    </w:p>
    <w:p w14:paraId="63D7178A" w14:textId="3C450B61" w:rsidR="00B050F9" w:rsidRDefault="00B050F9" w:rsidP="005B33FC">
      <w:pPr>
        <w:rPr>
          <w:b/>
          <w:sz w:val="20"/>
          <w:szCs w:val="20"/>
        </w:rPr>
      </w:pPr>
    </w:p>
    <w:p w14:paraId="3FD253FE" w14:textId="6CD69009" w:rsidR="00B050F9" w:rsidRDefault="00B050F9" w:rsidP="005B33FC">
      <w:pPr>
        <w:rPr>
          <w:b/>
          <w:sz w:val="20"/>
          <w:szCs w:val="20"/>
        </w:rPr>
      </w:pPr>
    </w:p>
    <w:p w14:paraId="7E60AD11" w14:textId="49B8A37B" w:rsidR="00B050F9" w:rsidRDefault="00B050F9" w:rsidP="005B33FC">
      <w:pPr>
        <w:rPr>
          <w:b/>
          <w:sz w:val="20"/>
          <w:szCs w:val="20"/>
        </w:rPr>
      </w:pPr>
    </w:p>
    <w:p w14:paraId="4B6492EE" w14:textId="74CB3498" w:rsidR="00B050F9" w:rsidRDefault="00B050F9" w:rsidP="005B33FC">
      <w:pPr>
        <w:rPr>
          <w:b/>
          <w:sz w:val="20"/>
          <w:szCs w:val="20"/>
        </w:rPr>
      </w:pPr>
    </w:p>
    <w:p w14:paraId="32AD9B03" w14:textId="43C2BED2" w:rsidR="00B050F9" w:rsidRDefault="00B050F9" w:rsidP="005B33FC">
      <w:pPr>
        <w:rPr>
          <w:b/>
          <w:sz w:val="20"/>
          <w:szCs w:val="20"/>
        </w:rPr>
      </w:pPr>
    </w:p>
    <w:p w14:paraId="211F5B21" w14:textId="0734E73F" w:rsidR="00B050F9" w:rsidRDefault="00B050F9" w:rsidP="005B33FC">
      <w:pPr>
        <w:rPr>
          <w:b/>
          <w:sz w:val="20"/>
          <w:szCs w:val="20"/>
        </w:rPr>
      </w:pPr>
    </w:p>
    <w:p w14:paraId="13981270" w14:textId="44C1BA9E" w:rsidR="00B050F9" w:rsidRDefault="00B050F9" w:rsidP="005B33FC">
      <w:pPr>
        <w:rPr>
          <w:b/>
          <w:sz w:val="20"/>
          <w:szCs w:val="20"/>
        </w:rPr>
      </w:pPr>
    </w:p>
    <w:p w14:paraId="57211C89" w14:textId="2087118E" w:rsidR="00B050F9" w:rsidRDefault="00B050F9" w:rsidP="005B33FC">
      <w:pPr>
        <w:rPr>
          <w:b/>
          <w:sz w:val="20"/>
          <w:szCs w:val="20"/>
        </w:rPr>
      </w:pPr>
    </w:p>
    <w:p w14:paraId="78B94B6D" w14:textId="44B24B02" w:rsidR="00B050F9" w:rsidRDefault="00B050F9" w:rsidP="005B33FC">
      <w:pPr>
        <w:rPr>
          <w:b/>
          <w:sz w:val="20"/>
          <w:szCs w:val="20"/>
        </w:rPr>
      </w:pPr>
    </w:p>
    <w:p w14:paraId="06F4559C" w14:textId="45ACC21D" w:rsidR="00B050F9" w:rsidRDefault="00B050F9" w:rsidP="005B33FC">
      <w:pPr>
        <w:rPr>
          <w:b/>
          <w:sz w:val="20"/>
          <w:szCs w:val="20"/>
        </w:rPr>
      </w:pPr>
    </w:p>
    <w:p w14:paraId="0F9FA64F" w14:textId="4F1F33B6" w:rsidR="00B050F9" w:rsidRDefault="00B050F9" w:rsidP="005B33FC">
      <w:pPr>
        <w:rPr>
          <w:b/>
          <w:sz w:val="20"/>
          <w:szCs w:val="20"/>
        </w:rPr>
      </w:pPr>
    </w:p>
    <w:p w14:paraId="7B0FBCAF" w14:textId="0334D2FA" w:rsidR="00B050F9" w:rsidRDefault="00B050F9" w:rsidP="005B33FC">
      <w:pPr>
        <w:rPr>
          <w:b/>
          <w:sz w:val="20"/>
          <w:szCs w:val="20"/>
        </w:rPr>
      </w:pPr>
    </w:p>
    <w:p w14:paraId="1C8E8575" w14:textId="0C7A90DA" w:rsidR="00B050F9" w:rsidRDefault="00B050F9" w:rsidP="005B33FC">
      <w:pPr>
        <w:rPr>
          <w:b/>
          <w:sz w:val="20"/>
          <w:szCs w:val="20"/>
        </w:rPr>
      </w:pPr>
    </w:p>
    <w:p w14:paraId="5513BB42" w14:textId="65C4957B" w:rsidR="00B050F9" w:rsidRDefault="00B050F9" w:rsidP="005B33FC">
      <w:pPr>
        <w:rPr>
          <w:b/>
          <w:sz w:val="20"/>
          <w:szCs w:val="20"/>
        </w:rPr>
      </w:pPr>
    </w:p>
    <w:p w14:paraId="41A77A28" w14:textId="55595BA8" w:rsidR="00B050F9" w:rsidRDefault="00B050F9" w:rsidP="005B33FC">
      <w:pPr>
        <w:rPr>
          <w:b/>
          <w:sz w:val="20"/>
          <w:szCs w:val="20"/>
        </w:rPr>
      </w:pPr>
    </w:p>
    <w:p w14:paraId="601E1DD0" w14:textId="6948C080" w:rsidR="00B050F9" w:rsidRDefault="00B050F9" w:rsidP="005B33FC">
      <w:pPr>
        <w:rPr>
          <w:b/>
          <w:sz w:val="20"/>
          <w:szCs w:val="20"/>
        </w:rPr>
      </w:pPr>
    </w:p>
    <w:p w14:paraId="270DCE56" w14:textId="1620B00E" w:rsidR="00B050F9" w:rsidRDefault="00B050F9" w:rsidP="005B33FC">
      <w:pPr>
        <w:rPr>
          <w:b/>
          <w:sz w:val="20"/>
          <w:szCs w:val="20"/>
        </w:rPr>
      </w:pPr>
    </w:p>
    <w:p w14:paraId="7F0EB990" w14:textId="2279F4F7" w:rsidR="00B050F9" w:rsidRDefault="00B050F9" w:rsidP="005B33FC">
      <w:pPr>
        <w:rPr>
          <w:b/>
          <w:sz w:val="20"/>
          <w:szCs w:val="20"/>
        </w:rPr>
      </w:pPr>
    </w:p>
    <w:p w14:paraId="3BB75BF5" w14:textId="32DBAA68" w:rsidR="00B050F9" w:rsidRDefault="00B050F9" w:rsidP="005B33FC">
      <w:pPr>
        <w:rPr>
          <w:b/>
          <w:sz w:val="20"/>
          <w:szCs w:val="20"/>
        </w:rPr>
      </w:pPr>
    </w:p>
    <w:p w14:paraId="30251766" w14:textId="350A260B" w:rsidR="00B050F9" w:rsidRDefault="00B050F9" w:rsidP="005B33FC">
      <w:pPr>
        <w:rPr>
          <w:b/>
          <w:sz w:val="20"/>
          <w:szCs w:val="20"/>
        </w:rPr>
      </w:pPr>
    </w:p>
    <w:p w14:paraId="61623BED" w14:textId="0932944D" w:rsidR="00B050F9" w:rsidRDefault="00B050F9" w:rsidP="005B33FC">
      <w:pPr>
        <w:rPr>
          <w:b/>
          <w:sz w:val="20"/>
          <w:szCs w:val="20"/>
        </w:rPr>
      </w:pPr>
    </w:p>
    <w:p w14:paraId="74700963" w14:textId="61362EBA" w:rsidR="00B050F9" w:rsidRDefault="00B050F9" w:rsidP="005B33FC">
      <w:pPr>
        <w:rPr>
          <w:b/>
          <w:sz w:val="20"/>
          <w:szCs w:val="20"/>
        </w:rPr>
      </w:pPr>
    </w:p>
    <w:p w14:paraId="76AB8463" w14:textId="32262F59" w:rsidR="00B050F9" w:rsidRDefault="00B050F9" w:rsidP="005B33FC">
      <w:pPr>
        <w:rPr>
          <w:b/>
          <w:sz w:val="20"/>
          <w:szCs w:val="20"/>
        </w:rPr>
      </w:pPr>
    </w:p>
    <w:p w14:paraId="7DF3402C" w14:textId="74953311" w:rsidR="00B050F9" w:rsidRDefault="00B050F9" w:rsidP="005B33FC">
      <w:pPr>
        <w:rPr>
          <w:b/>
          <w:sz w:val="20"/>
          <w:szCs w:val="20"/>
        </w:rPr>
      </w:pPr>
    </w:p>
    <w:p w14:paraId="1AD4F82F" w14:textId="606DE921" w:rsidR="00B050F9" w:rsidRDefault="00B050F9" w:rsidP="005B33FC">
      <w:pPr>
        <w:rPr>
          <w:b/>
          <w:sz w:val="20"/>
          <w:szCs w:val="20"/>
        </w:rPr>
      </w:pPr>
    </w:p>
    <w:p w14:paraId="73958282" w14:textId="38ADE70F" w:rsidR="00B050F9" w:rsidRDefault="00B050F9" w:rsidP="005B33FC">
      <w:pPr>
        <w:rPr>
          <w:b/>
          <w:sz w:val="20"/>
          <w:szCs w:val="20"/>
        </w:rPr>
      </w:pPr>
    </w:p>
    <w:p w14:paraId="0285FCF3" w14:textId="6FA4CFFB" w:rsidR="00B050F9" w:rsidRDefault="00B050F9" w:rsidP="005B33FC">
      <w:pPr>
        <w:rPr>
          <w:b/>
          <w:sz w:val="20"/>
          <w:szCs w:val="20"/>
        </w:rPr>
      </w:pPr>
    </w:p>
    <w:p w14:paraId="20CBD27C" w14:textId="56F15613" w:rsidR="00B050F9" w:rsidRDefault="00B050F9" w:rsidP="005B33FC">
      <w:pPr>
        <w:rPr>
          <w:b/>
          <w:sz w:val="20"/>
          <w:szCs w:val="20"/>
        </w:rPr>
      </w:pPr>
    </w:p>
    <w:p w14:paraId="037FFEE8" w14:textId="7402068A" w:rsidR="00B050F9" w:rsidRDefault="00B050F9" w:rsidP="005B33FC">
      <w:pPr>
        <w:rPr>
          <w:b/>
          <w:sz w:val="20"/>
          <w:szCs w:val="20"/>
        </w:rPr>
      </w:pPr>
    </w:p>
    <w:p w14:paraId="0CC1BF7E" w14:textId="14C00B9C" w:rsidR="00B050F9" w:rsidRDefault="00B050F9" w:rsidP="005B33FC">
      <w:pPr>
        <w:rPr>
          <w:b/>
          <w:sz w:val="20"/>
          <w:szCs w:val="20"/>
        </w:rPr>
      </w:pPr>
    </w:p>
    <w:p w14:paraId="268A28CE" w14:textId="04C54BFE" w:rsidR="00B050F9" w:rsidRDefault="00B050F9" w:rsidP="005B33FC">
      <w:pPr>
        <w:rPr>
          <w:b/>
          <w:sz w:val="20"/>
          <w:szCs w:val="20"/>
        </w:rPr>
      </w:pPr>
    </w:p>
    <w:p w14:paraId="200101ED" w14:textId="47412E06" w:rsidR="00B050F9" w:rsidRDefault="00B050F9" w:rsidP="005B33FC">
      <w:pPr>
        <w:rPr>
          <w:b/>
          <w:sz w:val="20"/>
          <w:szCs w:val="20"/>
        </w:rPr>
      </w:pPr>
    </w:p>
    <w:p w14:paraId="56EFBF55" w14:textId="190D96B8" w:rsidR="00B050F9" w:rsidRDefault="00B050F9" w:rsidP="005B33FC">
      <w:pPr>
        <w:rPr>
          <w:b/>
          <w:sz w:val="20"/>
          <w:szCs w:val="20"/>
        </w:rPr>
      </w:pPr>
    </w:p>
    <w:p w14:paraId="68476CBB" w14:textId="2EA719BD" w:rsidR="005B33FC" w:rsidRPr="005B33FC" w:rsidRDefault="005B33FC" w:rsidP="009954F4">
      <w:pPr>
        <w:pStyle w:val="Nagwek1"/>
      </w:pPr>
      <w:bookmarkStart w:id="2" w:name="_Toc210995360"/>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2"/>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56D54FE7"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asciiTheme="minorHAnsi" w:hAnsiTheme="minorHAnsi" w:cstheme="minorHAnsi"/>
              <w:b/>
              <w:color w:val="286AEE" w:themeColor="accent4" w:themeTint="99"/>
              <w:sz w:val="20"/>
            </w:rPr>
            <w:t>POST/DYS/OSK/LZA/04208/2025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5A5DB2">
            <w:rPr>
              <w:rFonts w:asciiTheme="minorHAnsi" w:hAnsiTheme="minorHAnsi"/>
              <w:b/>
              <w:color w:val="286AEE" w:themeColor="accent4" w:themeTint="99"/>
              <w:sz w:val="20"/>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22FEE9F5" w14:textId="4D96E56B" w:rsidR="005B33FC" w:rsidRPr="00093F52" w:rsidRDefault="005B33FC" w:rsidP="009954F4">
      <w:pPr>
        <w:pStyle w:val="Nagwek1"/>
      </w:pPr>
      <w:bookmarkStart w:id="4" w:name="_Toc210995361"/>
      <w:r w:rsidRPr="005B33FC">
        <w:lastRenderedPageBreak/>
        <w:t>ZAŁĄCZNIK NR 5 DO SWZ – PROJEKT UMOWY ZAKUPOWEJ</w:t>
      </w:r>
      <w:bookmarkEnd w:id="4"/>
    </w:p>
    <w:p w14:paraId="1AC4D814" w14:textId="2EBCC7C9" w:rsidR="005B33FC" w:rsidRDefault="005B33FC" w:rsidP="005B33FC">
      <w:pPr>
        <w:rPr>
          <w:b/>
          <w:sz w:val="20"/>
          <w:szCs w:val="20"/>
        </w:rPr>
      </w:pPr>
      <w:r w:rsidRPr="005B33FC">
        <w:rPr>
          <w:b/>
          <w:sz w:val="20"/>
          <w:szCs w:val="20"/>
        </w:rPr>
        <w:t xml:space="preserve">UWAGA: Projektowane postanowienia umowy umieszczono w Systemie Zakupowym  </w:t>
      </w:r>
      <w:r w:rsidR="00B94AF9">
        <w:rPr>
          <w:b/>
          <w:sz w:val="20"/>
          <w:szCs w:val="20"/>
        </w:rPr>
        <w:br/>
      </w:r>
      <w:r w:rsidRPr="005B33FC">
        <w:rPr>
          <w:b/>
          <w:sz w:val="20"/>
          <w:szCs w:val="20"/>
        </w:rPr>
        <w:t>w osobnym pliku.</w:t>
      </w:r>
    </w:p>
    <w:p w14:paraId="4C33FF9D" w14:textId="4A9FEB55" w:rsidR="00B464D1" w:rsidRDefault="00B464D1" w:rsidP="005B33FC">
      <w:pPr>
        <w:rPr>
          <w:b/>
          <w:sz w:val="20"/>
          <w:szCs w:val="20"/>
        </w:rPr>
      </w:pPr>
    </w:p>
    <w:p w14:paraId="7413FA36" w14:textId="745610A7" w:rsidR="00B464D1" w:rsidRDefault="00B464D1" w:rsidP="005B33FC">
      <w:pPr>
        <w:rPr>
          <w:b/>
          <w:sz w:val="20"/>
          <w:szCs w:val="20"/>
        </w:rPr>
      </w:pPr>
    </w:p>
    <w:p w14:paraId="24C9BCDF" w14:textId="495B99CE" w:rsidR="00B464D1" w:rsidRDefault="00B464D1" w:rsidP="005B33FC">
      <w:pPr>
        <w:rPr>
          <w:b/>
          <w:sz w:val="20"/>
          <w:szCs w:val="20"/>
        </w:rPr>
      </w:pPr>
    </w:p>
    <w:p w14:paraId="5A284D60" w14:textId="71A68D43" w:rsidR="00B464D1" w:rsidRDefault="00B464D1" w:rsidP="005B33FC">
      <w:pPr>
        <w:rPr>
          <w:b/>
          <w:sz w:val="20"/>
          <w:szCs w:val="20"/>
        </w:rPr>
      </w:pPr>
    </w:p>
    <w:p w14:paraId="1D864318" w14:textId="43F493E4" w:rsidR="00B464D1" w:rsidRDefault="00B464D1" w:rsidP="005B33FC">
      <w:pPr>
        <w:rPr>
          <w:b/>
          <w:sz w:val="20"/>
          <w:szCs w:val="20"/>
        </w:rPr>
      </w:pPr>
    </w:p>
    <w:p w14:paraId="18DA5BA3" w14:textId="5508D952" w:rsidR="00B464D1" w:rsidRDefault="00B464D1" w:rsidP="005B33FC">
      <w:pPr>
        <w:rPr>
          <w:b/>
          <w:sz w:val="20"/>
          <w:szCs w:val="20"/>
        </w:rPr>
      </w:pPr>
    </w:p>
    <w:p w14:paraId="4F860DD5" w14:textId="6A3E1FCF" w:rsidR="00B464D1" w:rsidRDefault="00B464D1" w:rsidP="005B33FC">
      <w:pPr>
        <w:rPr>
          <w:b/>
          <w:sz w:val="20"/>
          <w:szCs w:val="20"/>
        </w:rPr>
      </w:pPr>
    </w:p>
    <w:p w14:paraId="6C574840" w14:textId="7FFDC5CF" w:rsidR="00B464D1" w:rsidRDefault="00B464D1" w:rsidP="005B33FC">
      <w:pPr>
        <w:rPr>
          <w:b/>
          <w:sz w:val="20"/>
          <w:szCs w:val="20"/>
        </w:rPr>
      </w:pPr>
    </w:p>
    <w:p w14:paraId="459A7FFF" w14:textId="3EFCB4AD" w:rsidR="00B464D1" w:rsidRDefault="00B464D1" w:rsidP="005B33FC">
      <w:pPr>
        <w:rPr>
          <w:b/>
          <w:sz w:val="20"/>
          <w:szCs w:val="20"/>
        </w:rPr>
      </w:pPr>
    </w:p>
    <w:p w14:paraId="7FAC1614" w14:textId="2A44A89D" w:rsidR="00B464D1" w:rsidRDefault="00B464D1" w:rsidP="005B33FC">
      <w:pPr>
        <w:rPr>
          <w:b/>
          <w:sz w:val="20"/>
          <w:szCs w:val="20"/>
        </w:rPr>
      </w:pPr>
    </w:p>
    <w:p w14:paraId="2705468F" w14:textId="4012DF65" w:rsidR="00B464D1" w:rsidRDefault="00B464D1" w:rsidP="005B33FC">
      <w:pPr>
        <w:rPr>
          <w:b/>
          <w:sz w:val="20"/>
          <w:szCs w:val="20"/>
        </w:rPr>
      </w:pPr>
    </w:p>
    <w:p w14:paraId="2F110CA5" w14:textId="58C91658" w:rsidR="00B464D1" w:rsidRDefault="00B464D1" w:rsidP="005B33FC">
      <w:pPr>
        <w:rPr>
          <w:b/>
          <w:sz w:val="20"/>
          <w:szCs w:val="20"/>
        </w:rPr>
      </w:pPr>
    </w:p>
    <w:p w14:paraId="356B0F14" w14:textId="0DFA6E9F" w:rsidR="00B464D1" w:rsidRDefault="00B464D1" w:rsidP="005B33FC">
      <w:pPr>
        <w:rPr>
          <w:b/>
          <w:sz w:val="20"/>
          <w:szCs w:val="20"/>
        </w:rPr>
      </w:pPr>
    </w:p>
    <w:p w14:paraId="5B7271D9" w14:textId="2BC264E0" w:rsidR="00B464D1" w:rsidRDefault="00B464D1" w:rsidP="005B33FC">
      <w:pPr>
        <w:rPr>
          <w:b/>
          <w:sz w:val="20"/>
          <w:szCs w:val="20"/>
        </w:rPr>
      </w:pPr>
    </w:p>
    <w:p w14:paraId="5BA4A177" w14:textId="57048500" w:rsidR="00B464D1" w:rsidRDefault="00B464D1" w:rsidP="005B33FC">
      <w:pPr>
        <w:rPr>
          <w:b/>
          <w:sz w:val="20"/>
          <w:szCs w:val="20"/>
        </w:rPr>
      </w:pPr>
    </w:p>
    <w:p w14:paraId="636F284A" w14:textId="0D0282B0" w:rsidR="00B464D1" w:rsidRDefault="00B464D1" w:rsidP="005B33FC">
      <w:pPr>
        <w:rPr>
          <w:b/>
          <w:sz w:val="20"/>
          <w:szCs w:val="20"/>
        </w:rPr>
      </w:pPr>
    </w:p>
    <w:p w14:paraId="345C4B17" w14:textId="0BE72566" w:rsidR="00B464D1" w:rsidRDefault="00B464D1" w:rsidP="005B33FC">
      <w:pPr>
        <w:rPr>
          <w:b/>
          <w:sz w:val="20"/>
          <w:szCs w:val="20"/>
        </w:rPr>
      </w:pPr>
    </w:p>
    <w:p w14:paraId="3D926B5C" w14:textId="2F8012FC" w:rsidR="00B464D1" w:rsidRDefault="00B464D1" w:rsidP="005B33FC">
      <w:pPr>
        <w:rPr>
          <w:b/>
          <w:sz w:val="20"/>
          <w:szCs w:val="20"/>
        </w:rPr>
      </w:pPr>
    </w:p>
    <w:p w14:paraId="5F6512B4" w14:textId="4DBB0DE6" w:rsidR="00B464D1" w:rsidRDefault="00B464D1" w:rsidP="005B33FC">
      <w:pPr>
        <w:rPr>
          <w:b/>
          <w:sz w:val="20"/>
          <w:szCs w:val="20"/>
        </w:rPr>
      </w:pPr>
    </w:p>
    <w:p w14:paraId="1C1103A7" w14:textId="4CDAD1ED" w:rsidR="00B464D1" w:rsidRDefault="00B464D1" w:rsidP="005B33FC">
      <w:pPr>
        <w:rPr>
          <w:b/>
          <w:sz w:val="20"/>
          <w:szCs w:val="20"/>
        </w:rPr>
      </w:pPr>
    </w:p>
    <w:p w14:paraId="01B44DF0" w14:textId="76876909" w:rsidR="00B464D1" w:rsidRDefault="00B464D1" w:rsidP="005B33FC">
      <w:pPr>
        <w:rPr>
          <w:b/>
          <w:sz w:val="20"/>
          <w:szCs w:val="20"/>
        </w:rPr>
      </w:pPr>
    </w:p>
    <w:p w14:paraId="43D57541" w14:textId="7A7AD769" w:rsidR="00B464D1" w:rsidRDefault="00B464D1" w:rsidP="005B33FC">
      <w:pPr>
        <w:rPr>
          <w:b/>
          <w:sz w:val="20"/>
          <w:szCs w:val="20"/>
        </w:rPr>
      </w:pPr>
    </w:p>
    <w:p w14:paraId="55A6DF70" w14:textId="4B8EC986" w:rsidR="00B464D1" w:rsidRDefault="00B464D1" w:rsidP="005B33FC">
      <w:pPr>
        <w:rPr>
          <w:b/>
          <w:sz w:val="20"/>
          <w:szCs w:val="20"/>
        </w:rPr>
      </w:pPr>
    </w:p>
    <w:p w14:paraId="3FD5ECC7" w14:textId="3F530380" w:rsidR="00B464D1" w:rsidRDefault="00B464D1" w:rsidP="005B33FC">
      <w:pPr>
        <w:rPr>
          <w:b/>
          <w:sz w:val="20"/>
          <w:szCs w:val="20"/>
        </w:rPr>
      </w:pPr>
    </w:p>
    <w:p w14:paraId="6EBA1898" w14:textId="32840E63" w:rsidR="00B464D1" w:rsidRDefault="00B464D1" w:rsidP="005B33FC">
      <w:pPr>
        <w:rPr>
          <w:b/>
          <w:sz w:val="20"/>
          <w:szCs w:val="20"/>
        </w:rPr>
      </w:pPr>
    </w:p>
    <w:p w14:paraId="0F28A883" w14:textId="2CC0B497" w:rsidR="00B464D1" w:rsidRDefault="00B464D1" w:rsidP="005B33FC">
      <w:pPr>
        <w:rPr>
          <w:b/>
          <w:sz w:val="20"/>
          <w:szCs w:val="20"/>
        </w:rPr>
      </w:pPr>
    </w:p>
    <w:p w14:paraId="77DCDC85" w14:textId="39FA5CEB" w:rsidR="00B464D1" w:rsidRDefault="00B464D1" w:rsidP="005B33FC">
      <w:pPr>
        <w:rPr>
          <w:b/>
          <w:sz w:val="20"/>
          <w:szCs w:val="20"/>
        </w:rPr>
      </w:pPr>
    </w:p>
    <w:p w14:paraId="54CB75CB" w14:textId="3C677736" w:rsidR="00B464D1" w:rsidRDefault="00B464D1" w:rsidP="005B33FC">
      <w:pPr>
        <w:rPr>
          <w:b/>
          <w:sz w:val="20"/>
          <w:szCs w:val="20"/>
        </w:rPr>
      </w:pPr>
    </w:p>
    <w:p w14:paraId="68552C3B" w14:textId="3214F58F" w:rsidR="00B464D1" w:rsidRDefault="00B464D1" w:rsidP="005B33FC">
      <w:pPr>
        <w:rPr>
          <w:b/>
          <w:sz w:val="20"/>
          <w:szCs w:val="20"/>
        </w:rPr>
      </w:pPr>
    </w:p>
    <w:p w14:paraId="691D3BE6" w14:textId="6DB8FFB9" w:rsidR="00B464D1" w:rsidRDefault="00B464D1" w:rsidP="005B33FC">
      <w:pPr>
        <w:rPr>
          <w:b/>
          <w:sz w:val="20"/>
          <w:szCs w:val="20"/>
        </w:rPr>
      </w:pPr>
    </w:p>
    <w:p w14:paraId="6D375FEE" w14:textId="1A522DA4" w:rsidR="00B464D1" w:rsidRDefault="00B464D1" w:rsidP="005B33FC">
      <w:pPr>
        <w:rPr>
          <w:b/>
          <w:sz w:val="20"/>
          <w:szCs w:val="20"/>
        </w:rPr>
      </w:pPr>
    </w:p>
    <w:p w14:paraId="5DADB88E" w14:textId="1F59D39C" w:rsidR="00B464D1" w:rsidRDefault="00B464D1" w:rsidP="005B33FC">
      <w:pPr>
        <w:rPr>
          <w:b/>
          <w:sz w:val="20"/>
          <w:szCs w:val="20"/>
        </w:rPr>
      </w:pPr>
    </w:p>
    <w:p w14:paraId="5417DA18" w14:textId="3B12519C" w:rsidR="00B464D1" w:rsidRDefault="00B464D1" w:rsidP="005B33FC">
      <w:pPr>
        <w:rPr>
          <w:b/>
          <w:sz w:val="20"/>
          <w:szCs w:val="20"/>
        </w:rPr>
      </w:pPr>
    </w:p>
    <w:p w14:paraId="48D1ACE8" w14:textId="0A084A71" w:rsidR="00B464D1" w:rsidRDefault="00B464D1" w:rsidP="005B33FC">
      <w:pPr>
        <w:rPr>
          <w:b/>
          <w:sz w:val="20"/>
          <w:szCs w:val="20"/>
        </w:rPr>
      </w:pPr>
    </w:p>
    <w:p w14:paraId="7B1C99CE" w14:textId="76097319" w:rsidR="00B464D1" w:rsidRDefault="00B464D1" w:rsidP="005B33FC">
      <w:pPr>
        <w:rPr>
          <w:b/>
          <w:sz w:val="20"/>
          <w:szCs w:val="20"/>
        </w:rPr>
      </w:pPr>
    </w:p>
    <w:p w14:paraId="63918B14" w14:textId="77030F47" w:rsidR="00B464D1" w:rsidRDefault="00B464D1" w:rsidP="005B33FC">
      <w:pPr>
        <w:rPr>
          <w:b/>
          <w:sz w:val="20"/>
          <w:szCs w:val="20"/>
        </w:rPr>
      </w:pPr>
    </w:p>
    <w:p w14:paraId="4B6DFF3E" w14:textId="18BF9C0A" w:rsidR="00B464D1" w:rsidRDefault="00B464D1" w:rsidP="005B33FC">
      <w:pPr>
        <w:rPr>
          <w:b/>
          <w:sz w:val="20"/>
          <w:szCs w:val="20"/>
        </w:rPr>
      </w:pPr>
    </w:p>
    <w:p w14:paraId="09D1D812" w14:textId="7CD9C5B9" w:rsidR="00B464D1" w:rsidRDefault="00B464D1" w:rsidP="005B33FC">
      <w:pPr>
        <w:rPr>
          <w:b/>
          <w:sz w:val="20"/>
          <w:szCs w:val="20"/>
        </w:rPr>
      </w:pPr>
    </w:p>
    <w:p w14:paraId="586D7D4E" w14:textId="0C26F2A1" w:rsidR="00B464D1" w:rsidRDefault="00B464D1" w:rsidP="005B33FC">
      <w:pPr>
        <w:rPr>
          <w:b/>
          <w:sz w:val="20"/>
          <w:szCs w:val="20"/>
        </w:rPr>
      </w:pPr>
    </w:p>
    <w:p w14:paraId="3E918F71" w14:textId="0F42127A" w:rsidR="005B33FC" w:rsidRPr="00093F52" w:rsidRDefault="005B33FC" w:rsidP="009954F4">
      <w:pPr>
        <w:pStyle w:val="Nagwek1"/>
      </w:pPr>
      <w:bookmarkStart w:id="5" w:name="_Toc210995362"/>
      <w:r>
        <w:lastRenderedPageBreak/>
        <w:t>ZAŁĄCZNIK NR 6 DO SWZ WZÓR UMOWY POWIERZENIA PRZETWARZANIA DANYCH OSOBOWYCH</w:t>
      </w:r>
      <w:bookmarkEnd w:id="5"/>
    </w:p>
    <w:p w14:paraId="1D0350FA" w14:textId="77777777" w:rsidR="005B33FC" w:rsidRDefault="005B33FC" w:rsidP="001318C9"/>
    <w:p w14:paraId="5EEAE299" w14:textId="3EAA84FE" w:rsidR="005B33FC" w:rsidRPr="005B33FC" w:rsidRDefault="005B33FC" w:rsidP="005B33FC">
      <w:pPr>
        <w:rPr>
          <w:b/>
          <w:sz w:val="20"/>
          <w:szCs w:val="20"/>
        </w:rPr>
      </w:pPr>
      <w:r w:rsidRPr="005B33FC">
        <w:rPr>
          <w:b/>
          <w:sz w:val="20"/>
          <w:szCs w:val="20"/>
        </w:rPr>
        <w:t xml:space="preserve">UWAGA: Wzór Umowy powierzenia przetwarzania Danych Osobowych umieszczono </w:t>
      </w:r>
      <w:r w:rsidR="00B94AF9">
        <w:rPr>
          <w:b/>
          <w:sz w:val="20"/>
          <w:szCs w:val="20"/>
        </w:rPr>
        <w:br/>
      </w:r>
      <w:r w:rsidRPr="005B33FC">
        <w:rPr>
          <w:b/>
          <w:sz w:val="20"/>
          <w:szCs w:val="20"/>
        </w:rPr>
        <w:t>w Systemie Zakupowym  w osobnym pliku.</w:t>
      </w:r>
    </w:p>
    <w:p w14:paraId="537EA156" w14:textId="4F32F5F9" w:rsidR="005B33FC" w:rsidRDefault="005B33FC" w:rsidP="001318C9"/>
    <w:p w14:paraId="71133A6E" w14:textId="56265CF5" w:rsidR="00B464D1" w:rsidRDefault="00B464D1" w:rsidP="001318C9"/>
    <w:p w14:paraId="18C915DF" w14:textId="50347366" w:rsidR="00B464D1" w:rsidRDefault="00B464D1" w:rsidP="001318C9"/>
    <w:p w14:paraId="073BED6B" w14:textId="6A43F129" w:rsidR="00B464D1" w:rsidRDefault="00B464D1" w:rsidP="001318C9"/>
    <w:p w14:paraId="4B87A176" w14:textId="4725D23C" w:rsidR="00B464D1" w:rsidRDefault="00B464D1" w:rsidP="001318C9"/>
    <w:p w14:paraId="10FF1760" w14:textId="290DF234" w:rsidR="00B464D1" w:rsidRDefault="00B464D1" w:rsidP="001318C9"/>
    <w:p w14:paraId="17117B2D" w14:textId="2BCCB129" w:rsidR="00B464D1" w:rsidRDefault="00B464D1" w:rsidP="001318C9"/>
    <w:p w14:paraId="66B542AA" w14:textId="7E14328E" w:rsidR="00B464D1" w:rsidRDefault="00B464D1" w:rsidP="001318C9"/>
    <w:p w14:paraId="67E46EDD" w14:textId="06451AB4" w:rsidR="00B464D1" w:rsidRDefault="00B464D1" w:rsidP="001318C9"/>
    <w:p w14:paraId="241E174D" w14:textId="065069F5" w:rsidR="00B464D1" w:rsidRDefault="00B464D1" w:rsidP="001318C9"/>
    <w:p w14:paraId="55FD7EC5" w14:textId="7ABF6CB6" w:rsidR="00B464D1" w:rsidRDefault="00B464D1" w:rsidP="001318C9"/>
    <w:p w14:paraId="1CBA8E76" w14:textId="69221FBA" w:rsidR="00B464D1" w:rsidRDefault="00B464D1" w:rsidP="001318C9"/>
    <w:p w14:paraId="5D282325" w14:textId="0ECA6EA1" w:rsidR="00B464D1" w:rsidRDefault="00B464D1" w:rsidP="001318C9"/>
    <w:p w14:paraId="0702CC5E" w14:textId="53BFDF51" w:rsidR="00B464D1" w:rsidRDefault="00B464D1" w:rsidP="001318C9"/>
    <w:p w14:paraId="02E716E6" w14:textId="198B416A" w:rsidR="00B464D1" w:rsidRDefault="00B464D1" w:rsidP="001318C9"/>
    <w:p w14:paraId="0E5947AB" w14:textId="446036CE" w:rsidR="00B464D1" w:rsidRDefault="00B464D1" w:rsidP="001318C9"/>
    <w:p w14:paraId="3A23601E" w14:textId="052FAD42" w:rsidR="00B464D1" w:rsidRDefault="00B464D1" w:rsidP="001318C9"/>
    <w:p w14:paraId="11167028" w14:textId="29DC1FA2" w:rsidR="00B464D1" w:rsidRDefault="00B464D1" w:rsidP="001318C9"/>
    <w:p w14:paraId="7CB64005" w14:textId="3A89668F" w:rsidR="00B464D1" w:rsidRDefault="00B464D1" w:rsidP="001318C9"/>
    <w:p w14:paraId="44304A19" w14:textId="6D6681BE" w:rsidR="00B464D1" w:rsidRDefault="00B464D1" w:rsidP="001318C9"/>
    <w:p w14:paraId="108C3D34" w14:textId="5511E76B" w:rsidR="00B464D1" w:rsidRDefault="00B464D1" w:rsidP="001318C9"/>
    <w:p w14:paraId="2AE7CB3D" w14:textId="53A763B2" w:rsidR="00B464D1" w:rsidRDefault="00B464D1" w:rsidP="001318C9"/>
    <w:p w14:paraId="57A8837F" w14:textId="1E8E2B49" w:rsidR="00B464D1" w:rsidRDefault="00B464D1" w:rsidP="001318C9"/>
    <w:p w14:paraId="4F1F604B" w14:textId="1F7AC76F" w:rsidR="00B464D1" w:rsidRDefault="00B464D1" w:rsidP="001318C9"/>
    <w:p w14:paraId="4441B927" w14:textId="177F7BDE" w:rsidR="00B464D1" w:rsidRDefault="00B464D1" w:rsidP="001318C9"/>
    <w:p w14:paraId="10BFBBF5" w14:textId="4AE5306B" w:rsidR="00B464D1" w:rsidRDefault="00B464D1" w:rsidP="001318C9"/>
    <w:p w14:paraId="557F5987" w14:textId="762A1F1A" w:rsidR="00B464D1" w:rsidRDefault="00B464D1" w:rsidP="001318C9"/>
    <w:p w14:paraId="48F83024" w14:textId="1600EFFC" w:rsidR="00B464D1" w:rsidRDefault="00B464D1" w:rsidP="001318C9"/>
    <w:p w14:paraId="3D035CE8" w14:textId="3F50EB7A" w:rsidR="00B464D1" w:rsidRDefault="00B464D1" w:rsidP="001318C9"/>
    <w:p w14:paraId="1E667AF1" w14:textId="3C9E32FA" w:rsidR="00B464D1" w:rsidRDefault="00B464D1" w:rsidP="001318C9"/>
    <w:p w14:paraId="1C167FD5" w14:textId="386AEF5F" w:rsidR="00B464D1" w:rsidRDefault="00B464D1" w:rsidP="001318C9"/>
    <w:p w14:paraId="796DD2DE" w14:textId="04018785" w:rsidR="00B464D1" w:rsidRDefault="00B464D1" w:rsidP="001318C9"/>
    <w:p w14:paraId="49B89F14" w14:textId="454EBF65" w:rsidR="00B464D1" w:rsidRDefault="00B464D1" w:rsidP="001318C9"/>
    <w:p w14:paraId="791167EB" w14:textId="2AF4D402" w:rsidR="00B464D1" w:rsidRDefault="00B464D1" w:rsidP="001318C9"/>
    <w:p w14:paraId="0D760A93" w14:textId="4D3365CD" w:rsidR="00B464D1" w:rsidRDefault="00B464D1" w:rsidP="001318C9"/>
    <w:p w14:paraId="47D53C1E" w14:textId="263EABD1" w:rsidR="00B464D1" w:rsidRDefault="00B464D1" w:rsidP="001318C9"/>
    <w:p w14:paraId="4D523748" w14:textId="1F29AE04" w:rsidR="00B464D1" w:rsidRDefault="00B464D1" w:rsidP="001318C9"/>
    <w:p w14:paraId="1D058A59" w14:textId="0E8F6092" w:rsidR="00B464D1" w:rsidRDefault="00B464D1" w:rsidP="001318C9"/>
    <w:p w14:paraId="2D78689A" w14:textId="6C016D18" w:rsidR="00B464D1" w:rsidRDefault="00B464D1" w:rsidP="001318C9"/>
    <w:p w14:paraId="0DC31EAB" w14:textId="71A4E39B" w:rsidR="00B464D1" w:rsidRDefault="00B464D1" w:rsidP="001318C9"/>
    <w:p w14:paraId="70C523C8" w14:textId="235B64B5" w:rsidR="00B464D1" w:rsidRDefault="00B464D1" w:rsidP="001318C9"/>
    <w:p w14:paraId="64719D95" w14:textId="7A75FF6A" w:rsidR="005B33FC" w:rsidRPr="005B33FC" w:rsidRDefault="005B33FC" w:rsidP="009954F4">
      <w:pPr>
        <w:pStyle w:val="Nagwek1"/>
        <w:rPr>
          <w:u w:val="single"/>
        </w:rPr>
      </w:pPr>
      <w:bookmarkStart w:id="6" w:name="_Toc210995363"/>
      <w:r>
        <w:lastRenderedPageBreak/>
        <w:t>ZAŁĄCZNIK NR 7 DO SWZ</w:t>
      </w:r>
      <w:bookmarkStart w:id="7" w:name="_Toc123547851"/>
      <w:r w:rsidRPr="0092625B">
        <w:rPr>
          <w:rFonts w:cstheme="minorHAnsi"/>
          <w:sz w:val="20"/>
        </w:rPr>
        <w:t xml:space="preserve">– </w:t>
      </w:r>
      <w:r w:rsidRPr="005B33FC">
        <w:t>WYKAZ WYKONANYCH ZAMÓWIEŃ</w:t>
      </w:r>
      <w:bookmarkEnd w:id="6"/>
      <w:bookmarkEnd w:id="7"/>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4EEB5E48"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asciiTheme="minorHAnsi" w:hAnsiTheme="minorHAnsi" w:cstheme="minorHAnsi"/>
              <w:b/>
              <w:color w:val="286AEE" w:themeColor="accent4" w:themeTint="99"/>
              <w:sz w:val="20"/>
            </w:rPr>
            <w:t>POST/DYS/OSK/LZA/04208/2025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5A5DB2">
            <w:rPr>
              <w:rFonts w:asciiTheme="minorHAnsi" w:hAnsiTheme="minorHAnsi"/>
              <w:b/>
              <w:color w:val="286AEE" w:themeColor="accent4" w:themeTint="99"/>
              <w:sz w:val="20"/>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41B53FA" w14:textId="77777777" w:rsidR="004372A7" w:rsidRDefault="004372A7" w:rsidP="001318C9"/>
    <w:p w14:paraId="34DEA37A" w14:textId="7AF4AB1A" w:rsidR="005B33FC" w:rsidRPr="00093F52" w:rsidRDefault="005B33FC" w:rsidP="009954F4">
      <w:pPr>
        <w:pStyle w:val="Nagwek1"/>
      </w:pPr>
      <w:bookmarkStart w:id="8" w:name="_Toc210995364"/>
      <w:r>
        <w:lastRenderedPageBreak/>
        <w:t xml:space="preserve">ZAŁĄCZNIK NR </w:t>
      </w:r>
      <w:r w:rsidRPr="005B33FC">
        <w:t>8 DO SWZ – WYKAZ OSÓB</w:t>
      </w:r>
      <w:bookmarkEnd w:id="8"/>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68B28868"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asciiTheme="minorHAnsi" w:hAnsiTheme="minorHAnsi" w:cstheme="minorHAnsi"/>
              <w:b/>
              <w:color w:val="286AEE" w:themeColor="accent4" w:themeTint="99"/>
              <w:sz w:val="20"/>
            </w:rPr>
            <w:t>POST/DYS/OSK/LZA/04208/2025</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5A5DB2">
            <w:rPr>
              <w:rFonts w:asciiTheme="minorHAnsi" w:hAnsiTheme="minorHAnsi"/>
              <w:b/>
              <w:color w:val="286AEE" w:themeColor="accent4" w:themeTint="99"/>
              <w:sz w:val="20"/>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37BBDB91" w14:textId="6B38BF94" w:rsidR="005B33FC" w:rsidRPr="005A5DB2" w:rsidRDefault="008E3256" w:rsidP="005A5DB2">
      <w:pPr>
        <w:ind w:left="5398" w:right="68" w:hanging="153"/>
        <w:jc w:val="center"/>
        <w:rPr>
          <w:rFonts w:cstheme="minorHAnsi"/>
          <w:i/>
          <w:sz w:val="16"/>
          <w:szCs w:val="16"/>
        </w:rPr>
      </w:pPr>
      <w:r w:rsidRPr="0092625B">
        <w:rPr>
          <w:rFonts w:cstheme="minorHAnsi"/>
          <w:i/>
          <w:sz w:val="16"/>
          <w:szCs w:val="16"/>
        </w:rPr>
        <w:t>oświadczeń woli w imieniu Wykonawc</w:t>
      </w:r>
      <w:r w:rsidR="005A5DB2">
        <w:rPr>
          <w:rFonts w:cstheme="minorHAnsi"/>
          <w:i/>
          <w:sz w:val="16"/>
          <w:szCs w:val="16"/>
        </w:rPr>
        <w:t>y</w:t>
      </w:r>
    </w:p>
    <w:p w14:paraId="40E9EE90" w14:textId="05667D8B" w:rsidR="005B33FC" w:rsidRPr="00407FC0" w:rsidRDefault="005B33FC" w:rsidP="009954F4">
      <w:pPr>
        <w:pStyle w:val="Nagwek1"/>
      </w:pPr>
      <w:bookmarkStart w:id="9" w:name="_Toc210995365"/>
      <w:r w:rsidRPr="008E3256">
        <w:lastRenderedPageBreak/>
        <w:t>ZAŁĄCZNIK NR  9 DO SWZ – WYKAZ POTENCJAŁU TECHNICZNEGO</w:t>
      </w:r>
      <w:r w:rsidRPr="00407FC0">
        <w:t xml:space="preserve"> </w:t>
      </w:r>
      <w:r w:rsidR="00407FC0" w:rsidRPr="00407FC0">
        <w:rPr>
          <w:color w:val="FF0000"/>
        </w:rPr>
        <w:t>–</w:t>
      </w:r>
      <w:r w:rsidRPr="00407FC0">
        <w:rPr>
          <w:color w:val="FF0000"/>
        </w:rPr>
        <w:t xml:space="preserve"> </w:t>
      </w:r>
      <w:r w:rsidR="00407FC0" w:rsidRPr="00407FC0">
        <w:rPr>
          <w:color w:val="FF0000"/>
        </w:rPr>
        <w:t>nie dotyczy</w:t>
      </w:r>
      <w:bookmarkEnd w:id="9"/>
    </w:p>
    <w:p w14:paraId="79781A68" w14:textId="7677CB76" w:rsidR="005B33FC" w:rsidRPr="00407FC0" w:rsidRDefault="005B33FC" w:rsidP="001318C9">
      <w:pPr>
        <w:rPr>
          <w:strike/>
        </w:rPr>
      </w:pPr>
    </w:p>
    <w:p w14:paraId="27EE1C02" w14:textId="77777777" w:rsidR="000678D4" w:rsidRPr="00407FC0" w:rsidRDefault="000678D4" w:rsidP="000678D4">
      <w:pPr>
        <w:spacing w:before="120" w:line="276" w:lineRule="auto"/>
        <w:ind w:left="284"/>
        <w:contextualSpacing/>
        <w:outlineLvl w:val="0"/>
        <w:rPr>
          <w:rFonts w:cstheme="minorHAnsi"/>
          <w:b/>
          <w:strike/>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407FC0" w14:paraId="6CBFCA93"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4B52E72" w14:textId="77777777" w:rsidR="000678D4" w:rsidRPr="00407FC0" w:rsidRDefault="000678D4" w:rsidP="0036294E">
            <w:pPr>
              <w:ind w:right="28"/>
              <w:rPr>
                <w:rFonts w:asciiTheme="minorHAnsi" w:hAnsiTheme="minorHAnsi" w:cstheme="minorHAnsi"/>
                <w:b/>
                <w:i/>
                <w:iCs/>
                <w:strike/>
                <w:u w:val="single"/>
              </w:rPr>
            </w:pPr>
            <w:r w:rsidRPr="00407FC0">
              <w:rPr>
                <w:rFonts w:asciiTheme="minorHAnsi" w:hAnsiTheme="minorHAnsi" w:cstheme="minorHAnsi"/>
                <w:b/>
                <w:i/>
                <w:iCs/>
                <w:strike/>
                <w:u w:val="single"/>
              </w:rPr>
              <w:t>Wykonawca</w:t>
            </w:r>
          </w:p>
          <w:p w14:paraId="65C3D4AE" w14:textId="77777777" w:rsidR="000678D4" w:rsidRPr="00407FC0" w:rsidRDefault="000678D4" w:rsidP="0036294E">
            <w:pPr>
              <w:ind w:right="28"/>
              <w:rPr>
                <w:rFonts w:asciiTheme="minorHAnsi" w:hAnsiTheme="minorHAnsi" w:cstheme="minorHAnsi"/>
                <w:strike/>
              </w:rPr>
            </w:pPr>
          </w:p>
          <w:p w14:paraId="24C30E6D" w14:textId="77777777" w:rsidR="000678D4" w:rsidRPr="00407FC0" w:rsidRDefault="000678D4" w:rsidP="0036294E">
            <w:pPr>
              <w:ind w:right="28"/>
              <w:jc w:val="center"/>
              <w:rPr>
                <w:rFonts w:asciiTheme="minorHAnsi" w:hAnsiTheme="minorHAnsi" w:cstheme="minorHAnsi"/>
                <w:strike/>
              </w:rPr>
            </w:pPr>
            <w:r w:rsidRPr="00407FC0">
              <w:rPr>
                <w:rFonts w:asciiTheme="minorHAnsi" w:hAnsiTheme="minorHAnsi" w:cstheme="minorHAnsi"/>
                <w:strike/>
              </w:rPr>
              <w:t>…………………………………………………</w:t>
            </w:r>
          </w:p>
          <w:p w14:paraId="6A0D1EB2" w14:textId="77777777" w:rsidR="000678D4" w:rsidRPr="00407FC0" w:rsidRDefault="000678D4" w:rsidP="0036294E">
            <w:pPr>
              <w:ind w:right="28"/>
              <w:jc w:val="center"/>
              <w:rPr>
                <w:rFonts w:asciiTheme="minorHAnsi" w:hAnsiTheme="minorHAnsi" w:cstheme="minorHAnsi"/>
                <w:strike/>
              </w:rPr>
            </w:pPr>
            <w:r w:rsidRPr="00407FC0">
              <w:rPr>
                <w:rFonts w:asciiTheme="minorHAnsi" w:hAnsiTheme="minorHAnsi" w:cstheme="minorHAnsi"/>
                <w:strike/>
              </w:rPr>
              <w:t>……………………………………………….</w:t>
            </w:r>
          </w:p>
          <w:p w14:paraId="145F8E39" w14:textId="77777777" w:rsidR="000678D4" w:rsidRPr="00407FC0" w:rsidRDefault="000678D4" w:rsidP="0036294E">
            <w:pPr>
              <w:ind w:right="28"/>
              <w:jc w:val="center"/>
              <w:rPr>
                <w:rFonts w:asciiTheme="minorHAnsi" w:hAnsiTheme="minorHAnsi" w:cstheme="minorHAnsi"/>
                <w:i/>
                <w:strike/>
              </w:rPr>
            </w:pPr>
            <w:r w:rsidRPr="00407FC0">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30DFE857" w14:textId="77777777" w:rsidR="000678D4" w:rsidRPr="00407FC0" w:rsidRDefault="000678D4" w:rsidP="0036294E">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8E11DF6" w14:textId="77777777" w:rsidR="000678D4" w:rsidRPr="00407FC0" w:rsidRDefault="000678D4" w:rsidP="0036294E">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Zamawiający </w:t>
            </w:r>
          </w:p>
          <w:p w14:paraId="0F471D5E" w14:textId="77777777" w:rsidR="000678D4" w:rsidRPr="00407FC0" w:rsidRDefault="000678D4" w:rsidP="0036294E">
            <w:pPr>
              <w:contextualSpacing/>
              <w:jc w:val="center"/>
              <w:rPr>
                <w:rFonts w:asciiTheme="minorHAnsi" w:hAnsiTheme="minorHAnsi" w:cstheme="minorHAnsi"/>
                <w:b/>
                <w:strike/>
                <w:sz w:val="20"/>
              </w:rPr>
            </w:pPr>
            <w:r w:rsidRPr="00407FC0">
              <w:rPr>
                <w:rFonts w:asciiTheme="minorHAnsi" w:hAnsiTheme="minorHAnsi" w:cstheme="minorHAnsi"/>
                <w:b/>
                <w:strike/>
                <w:sz w:val="20"/>
              </w:rPr>
              <w:t>PGE Dystrybucja S.A.</w:t>
            </w:r>
          </w:p>
          <w:p w14:paraId="363E5F10" w14:textId="77777777" w:rsidR="000678D4" w:rsidRPr="00407FC0" w:rsidRDefault="000678D4" w:rsidP="0036294E">
            <w:pPr>
              <w:spacing w:before="120" w:after="120"/>
              <w:contextualSpacing/>
              <w:jc w:val="center"/>
              <w:rPr>
                <w:rFonts w:asciiTheme="minorHAnsi" w:hAnsiTheme="minorHAnsi" w:cstheme="minorHAnsi"/>
                <w:strike/>
                <w:sz w:val="20"/>
              </w:rPr>
            </w:pPr>
            <w:r w:rsidRPr="00407FC0">
              <w:rPr>
                <w:rFonts w:asciiTheme="minorHAnsi" w:hAnsiTheme="minorHAnsi" w:cstheme="minorHAnsi"/>
                <w:strike/>
                <w:sz w:val="20"/>
              </w:rPr>
              <w:t>w imieniu i na rzecz której działa:</w:t>
            </w:r>
          </w:p>
          <w:p w14:paraId="11D1C055" w14:textId="77777777" w:rsidR="000678D4" w:rsidRPr="00407FC0" w:rsidRDefault="000678D4" w:rsidP="0036294E">
            <w:pPr>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Dystrybucja S.A. Oddział</w:t>
            </w:r>
            <w:r w:rsidRPr="00407FC0">
              <w:rPr>
                <w:rFonts w:asciiTheme="minorHAnsi" w:eastAsiaTheme="majorEastAsia" w:hAnsiTheme="minorHAnsi" w:cstheme="minorHAnsi"/>
                <w:b/>
                <w:iCs/>
                <w:strike/>
                <w:sz w:val="20"/>
              </w:rPr>
              <w:br/>
              <w:t xml:space="preserve"> Skarżysko-Kamienna</w:t>
            </w:r>
          </w:p>
          <w:p w14:paraId="36CC365A" w14:textId="77777777" w:rsidR="000678D4" w:rsidRPr="00407FC0" w:rsidRDefault="000678D4" w:rsidP="0036294E">
            <w:pPr>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Al. Marszałka J. Piłsudskiego 51</w:t>
            </w:r>
          </w:p>
          <w:p w14:paraId="534DDA62" w14:textId="77777777" w:rsidR="000678D4" w:rsidRPr="00407FC0" w:rsidRDefault="000678D4" w:rsidP="0036294E">
            <w:pPr>
              <w:spacing w:before="120" w:after="120"/>
              <w:contextualSpacing/>
              <w:jc w:val="center"/>
              <w:rPr>
                <w:rFonts w:asciiTheme="minorHAnsi" w:hAnsiTheme="minorHAnsi" w:cstheme="minorHAnsi"/>
                <w:strike/>
                <w:color w:val="000000"/>
              </w:rPr>
            </w:pPr>
            <w:r w:rsidRPr="00407FC0">
              <w:rPr>
                <w:rFonts w:asciiTheme="minorHAnsi" w:eastAsiaTheme="majorEastAsia" w:hAnsiTheme="minorHAnsi" w:cstheme="minorHAnsi"/>
                <w:b/>
                <w:iCs/>
                <w:strike/>
                <w:sz w:val="20"/>
              </w:rPr>
              <w:t>26-110 Skarżysko-Kamienna</w:t>
            </w:r>
          </w:p>
        </w:tc>
      </w:tr>
    </w:tbl>
    <w:p w14:paraId="14CB559A" w14:textId="77777777" w:rsidR="000678D4" w:rsidRPr="00407FC0" w:rsidRDefault="000678D4" w:rsidP="000678D4">
      <w:pPr>
        <w:spacing w:before="120" w:line="276" w:lineRule="auto"/>
        <w:ind w:left="284"/>
        <w:contextualSpacing/>
        <w:outlineLvl w:val="0"/>
        <w:rPr>
          <w:rFonts w:cstheme="minorHAnsi"/>
          <w:b/>
          <w:strike/>
          <w:sz w:val="20"/>
        </w:rPr>
      </w:pPr>
    </w:p>
    <w:p w14:paraId="579FB382" w14:textId="77777777" w:rsidR="000678D4" w:rsidRPr="00407FC0" w:rsidRDefault="000678D4" w:rsidP="000678D4">
      <w:pPr>
        <w:spacing w:before="120" w:line="276" w:lineRule="auto"/>
        <w:ind w:left="284"/>
        <w:contextualSpacing/>
        <w:outlineLvl w:val="0"/>
        <w:rPr>
          <w:rFonts w:cstheme="minorHAnsi"/>
          <w:b/>
          <w:strike/>
          <w:sz w:val="20"/>
        </w:rPr>
      </w:pPr>
    </w:p>
    <w:p w14:paraId="24B675C5" w14:textId="77777777" w:rsidR="000678D4" w:rsidRPr="00407FC0" w:rsidRDefault="000678D4" w:rsidP="000678D4">
      <w:pPr>
        <w:spacing w:before="120" w:line="276" w:lineRule="auto"/>
        <w:ind w:left="284"/>
        <w:contextualSpacing/>
        <w:outlineLvl w:val="0"/>
        <w:rPr>
          <w:rFonts w:cstheme="minorHAnsi"/>
          <w:b/>
          <w:strike/>
          <w:sz w:val="20"/>
        </w:rPr>
      </w:pPr>
    </w:p>
    <w:p w14:paraId="06D0BD7E" w14:textId="77777777" w:rsidR="000678D4" w:rsidRPr="00407FC0" w:rsidRDefault="000678D4" w:rsidP="000678D4">
      <w:pPr>
        <w:tabs>
          <w:tab w:val="left" w:pos="1628"/>
        </w:tabs>
        <w:jc w:val="center"/>
        <w:rPr>
          <w:rFonts w:cstheme="minorHAnsi"/>
          <w:b/>
          <w:strike/>
          <w:sz w:val="20"/>
        </w:rPr>
      </w:pPr>
      <w:r w:rsidRPr="00407FC0">
        <w:rPr>
          <w:rFonts w:cstheme="minorHAnsi"/>
          <w:b/>
          <w:strike/>
          <w:sz w:val="20"/>
        </w:rPr>
        <w:t>WYKAZ POTENCJAŁU TECHNICZNEGO</w:t>
      </w:r>
    </w:p>
    <w:p w14:paraId="110243B9" w14:textId="77777777" w:rsidR="000678D4" w:rsidRPr="00407FC0" w:rsidRDefault="000678D4" w:rsidP="000678D4">
      <w:pPr>
        <w:tabs>
          <w:tab w:val="left" w:pos="1628"/>
        </w:tabs>
        <w:jc w:val="center"/>
        <w:rPr>
          <w:rFonts w:cstheme="minorHAnsi"/>
          <w:strike/>
          <w:sz w:val="20"/>
        </w:rPr>
      </w:pPr>
    </w:p>
    <w:p w14:paraId="1EECC57C" w14:textId="2E101609" w:rsidR="000678D4" w:rsidRPr="00407FC0" w:rsidRDefault="000678D4" w:rsidP="000678D4">
      <w:pPr>
        <w:pStyle w:val="Tekstpodstawowy"/>
        <w:rPr>
          <w:rFonts w:asciiTheme="minorHAnsi" w:hAnsiTheme="minorHAnsi" w:cstheme="minorHAnsi"/>
          <w:b/>
          <w:strike/>
          <w:color w:val="062156" w:themeColor="text2" w:themeShade="BF"/>
          <w:szCs w:val="22"/>
        </w:rPr>
      </w:pPr>
      <w:r w:rsidRPr="00407FC0">
        <w:rPr>
          <w:rFonts w:asciiTheme="minorHAnsi" w:hAnsiTheme="minorHAnsi" w:cstheme="minorHAnsi"/>
          <w:strike/>
          <w:sz w:val="20"/>
          <w:lang w:eastAsia="pl-PL"/>
        </w:rPr>
        <w:t>Składając Ofertę w postępowaniu zakupowym nr</w:t>
      </w:r>
      <w:r w:rsidRPr="00407FC0">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1027633318"/>
          <w:placeholder>
            <w:docPart w:val="5215F9551D0F4A7E93CE25C0AA5771E9"/>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asciiTheme="minorHAnsi" w:hAnsiTheme="minorHAnsi" w:cstheme="minorHAnsi"/>
              <w:b/>
              <w:strike/>
              <w:color w:val="286AEE" w:themeColor="accent4" w:themeTint="99"/>
              <w:sz w:val="20"/>
            </w:rPr>
            <w:t>POST/DYS/OSK/LZA/04208/2025</w:t>
          </w:r>
        </w:sdtContent>
      </w:sdt>
      <w:r w:rsidRPr="00407FC0">
        <w:rPr>
          <w:rFonts w:asciiTheme="minorHAnsi" w:hAnsiTheme="minorHAnsi" w:cstheme="minorHAnsi"/>
          <w:strike/>
          <w:sz w:val="20"/>
          <w:lang w:eastAsia="pl-PL"/>
        </w:rPr>
        <w:t xml:space="preserve"> prowadzonym w trybie przetargu nieograniczonego pn. </w:t>
      </w:r>
      <w:sdt>
        <w:sdtPr>
          <w:rPr>
            <w:rFonts w:asciiTheme="minorHAnsi" w:hAnsiTheme="minorHAnsi"/>
            <w:b/>
            <w:strike/>
            <w:color w:val="286AEE" w:themeColor="accent4" w:themeTint="99"/>
            <w:sz w:val="20"/>
          </w:rPr>
          <w:alias w:val="Tytuł"/>
          <w:tag w:val=""/>
          <w:id w:val="-1705396113"/>
          <w:placeholder>
            <w:docPart w:val="6F1913609CC647BBA46A6F9815A7C424"/>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5A5DB2">
            <w:rPr>
              <w:rFonts w:asciiTheme="minorHAnsi" w:hAnsiTheme="minorHAnsi"/>
              <w:b/>
              <w:strike/>
              <w:color w:val="286AEE" w:themeColor="accent4" w:themeTint="99"/>
              <w:sz w:val="20"/>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r w:rsidRPr="00407FC0">
        <w:rPr>
          <w:rFonts w:asciiTheme="minorHAnsi" w:hAnsiTheme="minorHAnsi" w:cstheme="minorHAnsi"/>
          <w:b/>
          <w:strike/>
          <w:sz w:val="20"/>
          <w:lang w:eastAsia="pl-PL"/>
        </w:rPr>
        <w:t xml:space="preserve"> oświadczamy</w:t>
      </w:r>
      <w:r w:rsidRPr="00407FC0">
        <w:rPr>
          <w:rFonts w:asciiTheme="minorHAnsi" w:hAnsiTheme="minorHAnsi" w:cstheme="minorHAnsi"/>
          <w:strike/>
          <w:sz w:val="20"/>
          <w:lang w:eastAsia="pl-PL"/>
        </w:rPr>
        <w:t xml:space="preserve">, </w:t>
      </w:r>
      <w:r w:rsidRPr="00407FC0">
        <w:rPr>
          <w:rFonts w:asciiTheme="minorHAnsi" w:hAnsiTheme="minorHAnsi" w:cstheme="minorHAnsi"/>
          <w:bCs/>
          <w:strike/>
          <w:sz w:val="20"/>
          <w:lang w:eastAsia="pl-PL"/>
        </w:rPr>
        <w:t>że</w:t>
      </w:r>
      <w:r w:rsidRPr="00407FC0">
        <w:rPr>
          <w:rFonts w:asciiTheme="minorHAnsi" w:hAnsiTheme="minorHAnsi" w:cstheme="minorHAnsi"/>
          <w:strike/>
          <w:sz w:val="20"/>
          <w:lang w:eastAsia="pl-PL"/>
        </w:rPr>
        <w:t xml:space="preserve"> dysponujemy specjalistycznym sprzętem </w:t>
      </w:r>
      <w:r w:rsidRPr="00E42525">
        <w:rPr>
          <w:rFonts w:asciiTheme="minorHAnsi" w:hAnsiTheme="minorHAnsi" w:cstheme="minorHAnsi"/>
          <w:strike/>
          <w:sz w:val="20"/>
          <w:lang w:eastAsia="pl-PL"/>
        </w:rPr>
        <w:t>[lub] aparaturą</w:t>
      </w:r>
      <w:r w:rsidRPr="00407FC0">
        <w:rPr>
          <w:rFonts w:asciiTheme="minorHAnsi" w:hAnsiTheme="minorHAnsi" w:cstheme="minorHAnsi"/>
          <w:strike/>
          <w:sz w:val="20"/>
          <w:lang w:eastAsia="pl-PL"/>
        </w:rPr>
        <w:t xml:space="preserve"> do realizacji czynności objętych przedmiotem zamówienia, jak niżej:</w:t>
      </w:r>
    </w:p>
    <w:p w14:paraId="7C60DF24" w14:textId="77777777" w:rsidR="000678D4" w:rsidRPr="00407FC0" w:rsidRDefault="000678D4" w:rsidP="000678D4">
      <w:pPr>
        <w:widowControl w:val="0"/>
        <w:snapToGrid w:val="0"/>
        <w:ind w:right="170"/>
        <w:rPr>
          <w:rFonts w:cstheme="minorHAnsi"/>
          <w:strike/>
          <w:sz w:val="20"/>
          <w:lang w:eastAsia="pl-PL"/>
        </w:rPr>
      </w:pPr>
    </w:p>
    <w:p w14:paraId="36124AF6" w14:textId="77777777" w:rsidR="000678D4" w:rsidRPr="00407FC0" w:rsidRDefault="000678D4" w:rsidP="000678D4">
      <w:pPr>
        <w:spacing w:after="120"/>
        <w:rPr>
          <w:rFonts w:cstheme="minorHAnsi"/>
          <w:strike/>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678D4" w:rsidRPr="00407FC0" w14:paraId="59AB04E4" w14:textId="77777777" w:rsidTr="0036294E">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6D28A4B" w14:textId="77777777" w:rsidR="000678D4" w:rsidRPr="00407FC0" w:rsidRDefault="000678D4" w:rsidP="0036294E">
            <w:pPr>
              <w:widowControl w:val="0"/>
              <w:tabs>
                <w:tab w:val="left" w:pos="415"/>
              </w:tabs>
              <w:snapToGrid w:val="0"/>
              <w:jc w:val="center"/>
              <w:rPr>
                <w:rFonts w:cstheme="minorHAnsi"/>
                <w:b/>
                <w:strike/>
                <w:sz w:val="20"/>
                <w:lang w:eastAsia="pl-PL"/>
              </w:rPr>
            </w:pPr>
            <w:r w:rsidRPr="00407FC0">
              <w:rPr>
                <w:rFonts w:cstheme="minorHAnsi"/>
                <w:b/>
                <w:strike/>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61051AA" w14:textId="77777777" w:rsidR="000678D4" w:rsidRPr="00407FC0" w:rsidRDefault="000678D4" w:rsidP="0036294E">
            <w:pPr>
              <w:widowControl w:val="0"/>
              <w:snapToGrid w:val="0"/>
              <w:ind w:left="-51" w:right="85"/>
              <w:jc w:val="center"/>
              <w:rPr>
                <w:rFonts w:cstheme="minorHAnsi"/>
                <w:b/>
                <w:bCs/>
                <w:strike/>
                <w:sz w:val="20"/>
                <w:lang w:eastAsia="pl-PL"/>
              </w:rPr>
            </w:pPr>
            <w:r w:rsidRPr="00407FC0">
              <w:rPr>
                <w:rFonts w:cstheme="minorHAnsi"/>
                <w:b/>
                <w:strike/>
                <w:sz w:val="20"/>
                <w:lang w:eastAsia="pl-PL"/>
              </w:rPr>
              <w:t>Wykaz</w:t>
            </w:r>
            <w:r w:rsidRPr="00407FC0">
              <w:rPr>
                <w:rFonts w:cstheme="minorHAnsi"/>
                <w:b/>
                <w:bCs/>
                <w:strike/>
                <w:sz w:val="20"/>
                <w:lang w:eastAsia="pl-PL"/>
              </w:rPr>
              <w:t xml:space="preserve"> narzędzi / sprzętu / aparatury / wyposażenia zakładu / urządzeń technicznych  </w:t>
            </w:r>
          </w:p>
          <w:p w14:paraId="3B19A852" w14:textId="77777777" w:rsidR="000678D4" w:rsidRPr="00407FC0" w:rsidRDefault="000678D4" w:rsidP="0036294E">
            <w:pPr>
              <w:widowControl w:val="0"/>
              <w:snapToGrid w:val="0"/>
              <w:ind w:left="-51" w:right="85"/>
              <w:jc w:val="center"/>
              <w:rPr>
                <w:rFonts w:cstheme="minorHAnsi"/>
                <w:b/>
                <w:strike/>
                <w:sz w:val="20"/>
                <w:lang w:eastAsia="pl-PL"/>
              </w:rPr>
            </w:pPr>
            <w:r w:rsidRPr="00407FC0">
              <w:rPr>
                <w:rFonts w:cstheme="minorHAnsi"/>
                <w:b/>
                <w:bCs/>
                <w:strike/>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625B2927" w14:textId="77777777" w:rsidR="000678D4" w:rsidRPr="00407FC0" w:rsidRDefault="000678D4" w:rsidP="0036294E">
            <w:pPr>
              <w:widowControl w:val="0"/>
              <w:snapToGrid w:val="0"/>
              <w:jc w:val="center"/>
              <w:rPr>
                <w:rFonts w:cstheme="minorHAnsi"/>
                <w:b/>
                <w:strike/>
                <w:sz w:val="20"/>
                <w:lang w:eastAsia="pl-PL"/>
              </w:rPr>
            </w:pPr>
            <w:r w:rsidRPr="00407FC0">
              <w:rPr>
                <w:rFonts w:cstheme="minorHAnsi"/>
                <w:b/>
                <w:strike/>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E46B56D" w14:textId="77777777" w:rsidR="000678D4" w:rsidRPr="00407FC0" w:rsidRDefault="000678D4" w:rsidP="0036294E">
            <w:pPr>
              <w:widowControl w:val="0"/>
              <w:snapToGrid w:val="0"/>
              <w:jc w:val="center"/>
              <w:rPr>
                <w:rFonts w:cstheme="minorHAnsi"/>
                <w:b/>
                <w:strike/>
                <w:sz w:val="20"/>
                <w:lang w:eastAsia="pl-PL"/>
              </w:rPr>
            </w:pPr>
            <w:r w:rsidRPr="00E42525">
              <w:rPr>
                <w:rFonts w:cstheme="minorHAnsi"/>
                <w:b/>
                <w:strike/>
                <w:sz w:val="20"/>
                <w:lang w:eastAsia="pl-PL"/>
              </w:rPr>
              <w:t xml:space="preserve">…. </w:t>
            </w:r>
            <w:r w:rsidRPr="00E42525">
              <w:rPr>
                <w:rFonts w:cstheme="minorHAnsi"/>
                <w:strike/>
                <w:sz w:val="20"/>
                <w:lang w:eastAsia="pl-PL"/>
              </w:rPr>
              <w:t>[wskazać inne, jeśli dotyczy]</w:t>
            </w:r>
          </w:p>
        </w:tc>
      </w:tr>
      <w:tr w:rsidR="000678D4" w:rsidRPr="00407FC0" w14:paraId="7A5C2626"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0E7870E"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r w:rsidRPr="00407FC0">
              <w:rPr>
                <w:rFonts w:cstheme="minorHAnsi"/>
                <w:strike/>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1D34F0F7"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30CF525"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732555DE"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10294B07"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C306D6D"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r w:rsidRPr="00407FC0">
              <w:rPr>
                <w:rFonts w:cstheme="minorHAnsi"/>
                <w:strike/>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28E2BE8C"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DB4D36F"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D20033F"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2CD2D58D" w14:textId="77777777" w:rsidTr="0036294E">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B2FF56E"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19E7450B"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85086CB"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45004BF"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5C099543" w14:textId="77777777" w:rsidTr="0036294E">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F57449C"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41EFEBF7"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2C3C2DA9"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BB07873"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6362C7AF" w14:textId="77777777" w:rsidTr="0036294E">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B02219"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5E191576"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3593DCB"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1A433C5"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10087BA6" w14:textId="77777777" w:rsidTr="0036294E">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F936A7A"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3568A55C"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A9C8880"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22D5451" w14:textId="77777777" w:rsidR="000678D4" w:rsidRPr="00407FC0" w:rsidRDefault="000678D4" w:rsidP="0036294E">
            <w:pPr>
              <w:widowControl w:val="0"/>
              <w:snapToGrid w:val="0"/>
              <w:spacing w:line="300" w:lineRule="auto"/>
              <w:ind w:right="170"/>
              <w:rPr>
                <w:rFonts w:cstheme="minorHAnsi"/>
                <w:b/>
                <w:strike/>
                <w:sz w:val="20"/>
                <w:lang w:eastAsia="pl-PL"/>
              </w:rPr>
            </w:pPr>
          </w:p>
        </w:tc>
      </w:tr>
    </w:tbl>
    <w:p w14:paraId="307C4913" w14:textId="77777777" w:rsidR="000678D4" w:rsidRPr="00407FC0" w:rsidRDefault="000678D4" w:rsidP="000678D4">
      <w:pPr>
        <w:rPr>
          <w:rFonts w:cstheme="minorHAnsi"/>
          <w:strike/>
          <w:sz w:val="20"/>
        </w:rPr>
      </w:pPr>
    </w:p>
    <w:p w14:paraId="2B0C3977" w14:textId="77777777" w:rsidR="000678D4" w:rsidRPr="00407FC0" w:rsidRDefault="000678D4" w:rsidP="000678D4">
      <w:pPr>
        <w:rPr>
          <w:rFonts w:cstheme="minorHAnsi"/>
          <w:strike/>
          <w:sz w:val="20"/>
        </w:rPr>
      </w:pPr>
    </w:p>
    <w:p w14:paraId="0F0562B9" w14:textId="77777777" w:rsidR="000678D4" w:rsidRPr="00407FC0" w:rsidRDefault="000678D4" w:rsidP="000678D4">
      <w:pPr>
        <w:rPr>
          <w:rFonts w:cstheme="minorHAnsi"/>
          <w:strike/>
          <w:sz w:val="20"/>
        </w:rPr>
      </w:pPr>
    </w:p>
    <w:p w14:paraId="5CA91A8A" w14:textId="77777777" w:rsidR="000678D4" w:rsidRPr="00407FC0" w:rsidRDefault="000678D4" w:rsidP="000678D4">
      <w:pPr>
        <w:spacing w:line="240" w:lineRule="exact"/>
        <w:ind w:left="4690" w:right="-993" w:firstLine="708"/>
        <w:rPr>
          <w:rFonts w:cstheme="minorHAnsi"/>
          <w:strike/>
          <w:sz w:val="16"/>
          <w:szCs w:val="16"/>
        </w:rPr>
      </w:pPr>
      <w:r w:rsidRPr="00407FC0">
        <w:rPr>
          <w:rFonts w:cstheme="minorHAnsi"/>
          <w:strike/>
          <w:sz w:val="16"/>
          <w:szCs w:val="16"/>
        </w:rPr>
        <w:t>...................................................................................</w:t>
      </w:r>
    </w:p>
    <w:p w14:paraId="5E6BF6F9" w14:textId="77777777" w:rsidR="000678D4" w:rsidRPr="00407FC0" w:rsidRDefault="000678D4" w:rsidP="000678D4">
      <w:pPr>
        <w:ind w:left="5398" w:right="68" w:hanging="153"/>
        <w:jc w:val="center"/>
        <w:rPr>
          <w:rFonts w:cstheme="minorHAnsi"/>
          <w:i/>
          <w:strike/>
          <w:sz w:val="16"/>
          <w:szCs w:val="16"/>
        </w:rPr>
      </w:pPr>
      <w:r w:rsidRPr="00407FC0">
        <w:rPr>
          <w:rFonts w:cstheme="minorHAnsi"/>
          <w:i/>
          <w:strike/>
          <w:sz w:val="16"/>
          <w:szCs w:val="16"/>
        </w:rPr>
        <w:t>Data i podpisy osób uprawnionych do składania</w:t>
      </w:r>
    </w:p>
    <w:p w14:paraId="716BABD5" w14:textId="7B1A8E31" w:rsidR="000678D4" w:rsidRPr="005A5DB2" w:rsidRDefault="000678D4" w:rsidP="005A5DB2">
      <w:pPr>
        <w:ind w:left="5398" w:right="68" w:hanging="153"/>
        <w:jc w:val="center"/>
        <w:rPr>
          <w:rFonts w:cstheme="minorHAnsi"/>
          <w:i/>
          <w:strike/>
          <w:sz w:val="16"/>
          <w:szCs w:val="16"/>
        </w:rPr>
      </w:pPr>
      <w:r w:rsidRPr="00407FC0">
        <w:rPr>
          <w:rFonts w:cstheme="minorHAnsi"/>
          <w:i/>
          <w:strike/>
          <w:sz w:val="16"/>
          <w:szCs w:val="16"/>
        </w:rPr>
        <w:t>oświadczeń woli w imieniu Wykonawcy</w:t>
      </w:r>
    </w:p>
    <w:p w14:paraId="6CC56A3F" w14:textId="3F28D94A" w:rsidR="005B33FC" w:rsidRDefault="005B33FC" w:rsidP="001318C9"/>
    <w:p w14:paraId="6DF9828D" w14:textId="1101CF28" w:rsidR="005B33FC" w:rsidRPr="00093F52" w:rsidRDefault="005B33FC" w:rsidP="009954F4">
      <w:pPr>
        <w:pStyle w:val="Nagwek1"/>
      </w:pPr>
      <w:bookmarkStart w:id="10" w:name="_Toc210995366"/>
      <w:r>
        <w:t xml:space="preserve">ZAŁĄCZNIK NR </w:t>
      </w:r>
      <w:r w:rsidRPr="005B33FC">
        <w:t>10 DO SWZ – ZOBOWIĄZANIE PODMIOTU DO UDOSTEPNIENIA ZASOBÓW</w:t>
      </w:r>
      <w:bookmarkEnd w:id="10"/>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225AE737"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cstheme="minorHAnsi"/>
              <w:b/>
              <w:color w:val="286AEE" w:themeColor="accent4" w:themeTint="99"/>
              <w:sz w:val="20"/>
            </w:rPr>
            <w:t>POST/DYS/OSK/LZA/04208/2025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5A5DB2">
            <w:rPr>
              <w:b/>
              <w:color w:val="286AEE" w:themeColor="accent4" w:themeTint="99"/>
              <w:sz w:val="20"/>
              <w:szCs w:val="20"/>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77027C05" w14:textId="21626E4D" w:rsidR="00C9329B" w:rsidRDefault="00C9329B" w:rsidP="000678D4">
      <w:pPr>
        <w:rPr>
          <w:rFonts w:cstheme="minorHAnsi"/>
        </w:rPr>
      </w:pPr>
    </w:p>
    <w:p w14:paraId="4A9496B9" w14:textId="31E60897" w:rsidR="005B33FC" w:rsidRDefault="005B33FC" w:rsidP="001318C9"/>
    <w:p w14:paraId="7473B1F3" w14:textId="1D233B6B" w:rsidR="005B33FC" w:rsidRPr="00407FC0" w:rsidRDefault="005B33FC" w:rsidP="009954F4">
      <w:pPr>
        <w:pStyle w:val="Nagwek1"/>
      </w:pPr>
      <w:bookmarkStart w:id="11" w:name="_Toc210995367"/>
      <w:r w:rsidRPr="008E3256">
        <w:lastRenderedPageBreak/>
        <w:t>ZAŁĄCZNIK NR 11 DO SWZ – OŚWIADCZENIE O ZACHOWANIU POUFNOŚCI</w:t>
      </w:r>
      <w:r w:rsidRPr="00407FC0">
        <w:t xml:space="preserve">  - </w:t>
      </w:r>
      <w:r w:rsidR="00407FC0" w:rsidRPr="00407FC0">
        <w:rPr>
          <w:color w:val="FF0000"/>
        </w:rPr>
        <w:t>nie dotyczy</w:t>
      </w:r>
      <w:bookmarkEnd w:id="11"/>
    </w:p>
    <w:p w14:paraId="4EEF0F3A" w14:textId="5F24B688" w:rsidR="005B33FC" w:rsidRPr="00407FC0" w:rsidRDefault="005B33FC" w:rsidP="00407FC0">
      <w:pPr>
        <w:spacing w:line="360" w:lineRule="auto"/>
        <w:rPr>
          <w:strike/>
        </w:rPr>
      </w:pPr>
    </w:p>
    <w:p w14:paraId="53067747" w14:textId="77777777" w:rsidR="00C9329B" w:rsidRPr="00407FC0" w:rsidRDefault="00C9329B" w:rsidP="00407FC0">
      <w:pPr>
        <w:tabs>
          <w:tab w:val="left" w:pos="2100"/>
        </w:tabs>
        <w:spacing w:line="360" w:lineRule="auto"/>
        <w:rPr>
          <w:rFonts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407FC0" w14:paraId="1EDB1FB9"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A1AB8EF" w14:textId="77777777" w:rsidR="00C9329B" w:rsidRPr="00407FC0" w:rsidRDefault="00C9329B" w:rsidP="00407FC0">
            <w:pPr>
              <w:spacing w:line="360" w:lineRule="auto"/>
              <w:ind w:right="28"/>
              <w:rPr>
                <w:rFonts w:asciiTheme="minorHAnsi" w:hAnsiTheme="minorHAnsi" w:cstheme="minorHAnsi"/>
                <w:b/>
                <w:i/>
                <w:iCs/>
                <w:strike/>
                <w:u w:val="single"/>
              </w:rPr>
            </w:pPr>
            <w:r w:rsidRPr="00407FC0">
              <w:rPr>
                <w:rFonts w:asciiTheme="minorHAnsi" w:hAnsiTheme="minorHAnsi" w:cstheme="minorHAnsi"/>
                <w:b/>
                <w:i/>
                <w:iCs/>
                <w:strike/>
                <w:u w:val="single"/>
              </w:rPr>
              <w:t>Wykonawca</w:t>
            </w:r>
          </w:p>
          <w:p w14:paraId="2E357002" w14:textId="77777777" w:rsidR="00C9329B" w:rsidRPr="00407FC0" w:rsidRDefault="00C9329B" w:rsidP="00407FC0">
            <w:pPr>
              <w:spacing w:line="360" w:lineRule="auto"/>
              <w:ind w:right="28"/>
              <w:rPr>
                <w:rFonts w:asciiTheme="minorHAnsi" w:hAnsiTheme="minorHAnsi" w:cstheme="minorHAnsi"/>
                <w:strike/>
              </w:rPr>
            </w:pPr>
          </w:p>
          <w:p w14:paraId="5316C5A2" w14:textId="77777777" w:rsidR="00C9329B" w:rsidRPr="00407FC0" w:rsidRDefault="00C9329B" w:rsidP="00407FC0">
            <w:pPr>
              <w:spacing w:line="360" w:lineRule="auto"/>
              <w:ind w:right="28"/>
              <w:jc w:val="center"/>
              <w:rPr>
                <w:rFonts w:asciiTheme="minorHAnsi" w:hAnsiTheme="minorHAnsi" w:cstheme="minorHAnsi"/>
                <w:strike/>
              </w:rPr>
            </w:pPr>
            <w:r w:rsidRPr="00407FC0">
              <w:rPr>
                <w:rFonts w:asciiTheme="minorHAnsi" w:hAnsiTheme="minorHAnsi" w:cstheme="minorHAnsi"/>
                <w:strike/>
              </w:rPr>
              <w:t>…………………………………………………</w:t>
            </w:r>
          </w:p>
          <w:p w14:paraId="2BA8A794" w14:textId="77777777" w:rsidR="00C9329B" w:rsidRPr="00407FC0" w:rsidRDefault="00C9329B" w:rsidP="00407FC0">
            <w:pPr>
              <w:spacing w:line="360" w:lineRule="auto"/>
              <w:ind w:right="28"/>
              <w:jc w:val="center"/>
              <w:rPr>
                <w:rFonts w:asciiTheme="minorHAnsi" w:hAnsiTheme="minorHAnsi" w:cstheme="minorHAnsi"/>
                <w:strike/>
              </w:rPr>
            </w:pPr>
            <w:r w:rsidRPr="00407FC0">
              <w:rPr>
                <w:rFonts w:asciiTheme="minorHAnsi" w:hAnsiTheme="minorHAnsi" w:cstheme="minorHAnsi"/>
                <w:strike/>
              </w:rPr>
              <w:t>……………………………………………….</w:t>
            </w:r>
          </w:p>
          <w:p w14:paraId="00319670" w14:textId="77777777" w:rsidR="00C9329B" w:rsidRPr="00407FC0" w:rsidRDefault="00C9329B" w:rsidP="00407FC0">
            <w:pPr>
              <w:spacing w:line="360" w:lineRule="auto"/>
              <w:ind w:right="28"/>
              <w:jc w:val="center"/>
              <w:rPr>
                <w:rFonts w:asciiTheme="minorHAnsi" w:hAnsiTheme="minorHAnsi" w:cstheme="minorHAnsi"/>
                <w:i/>
                <w:strike/>
              </w:rPr>
            </w:pPr>
            <w:r w:rsidRPr="00407FC0">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0964E69C" w14:textId="77777777" w:rsidR="00C9329B" w:rsidRPr="00407FC0" w:rsidRDefault="00C9329B" w:rsidP="00407FC0">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EEFB0AF" w14:textId="77777777" w:rsidR="00C9329B" w:rsidRPr="00407FC0" w:rsidRDefault="00C9329B" w:rsidP="00407FC0">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Zamawiający </w:t>
            </w:r>
          </w:p>
          <w:p w14:paraId="4C5A12C4" w14:textId="77777777" w:rsidR="00C9329B" w:rsidRPr="00407FC0" w:rsidRDefault="00C9329B" w:rsidP="00407FC0">
            <w:pPr>
              <w:spacing w:line="360" w:lineRule="auto"/>
              <w:contextualSpacing/>
              <w:jc w:val="center"/>
              <w:rPr>
                <w:rFonts w:asciiTheme="minorHAnsi" w:hAnsiTheme="minorHAnsi" w:cstheme="minorHAnsi"/>
                <w:b/>
                <w:strike/>
                <w:sz w:val="20"/>
              </w:rPr>
            </w:pPr>
            <w:r w:rsidRPr="00407FC0">
              <w:rPr>
                <w:rFonts w:asciiTheme="minorHAnsi" w:hAnsiTheme="minorHAnsi" w:cstheme="minorHAnsi"/>
                <w:b/>
                <w:strike/>
                <w:sz w:val="20"/>
              </w:rPr>
              <w:t>PGE Dystrybucja S.A.</w:t>
            </w:r>
          </w:p>
          <w:p w14:paraId="368EB4CF" w14:textId="77777777" w:rsidR="00C9329B" w:rsidRPr="00407FC0" w:rsidRDefault="00C9329B" w:rsidP="00407FC0">
            <w:pPr>
              <w:spacing w:before="120" w:after="120" w:line="360" w:lineRule="auto"/>
              <w:contextualSpacing/>
              <w:jc w:val="center"/>
              <w:rPr>
                <w:rFonts w:asciiTheme="minorHAnsi" w:hAnsiTheme="minorHAnsi" w:cstheme="minorHAnsi"/>
                <w:strike/>
                <w:sz w:val="20"/>
              </w:rPr>
            </w:pPr>
            <w:r w:rsidRPr="00407FC0">
              <w:rPr>
                <w:rFonts w:asciiTheme="minorHAnsi" w:hAnsiTheme="minorHAnsi" w:cstheme="minorHAnsi"/>
                <w:strike/>
                <w:sz w:val="20"/>
              </w:rPr>
              <w:t>w imieniu i na rzecz której działa:</w:t>
            </w:r>
          </w:p>
          <w:p w14:paraId="1BBB273E" w14:textId="77777777" w:rsidR="00C9329B" w:rsidRPr="00407FC0" w:rsidRDefault="00C9329B" w:rsidP="00407FC0">
            <w:pPr>
              <w:spacing w:line="360" w:lineRule="auto"/>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Dystrybucja S.A. Oddział</w:t>
            </w:r>
            <w:r w:rsidRPr="00407FC0">
              <w:rPr>
                <w:rFonts w:asciiTheme="minorHAnsi" w:eastAsiaTheme="majorEastAsia" w:hAnsiTheme="minorHAnsi" w:cstheme="minorHAnsi"/>
                <w:b/>
                <w:iCs/>
                <w:strike/>
                <w:sz w:val="20"/>
              </w:rPr>
              <w:br/>
              <w:t xml:space="preserve"> Skarżysko-Kamienna</w:t>
            </w:r>
          </w:p>
          <w:p w14:paraId="75DD3848" w14:textId="77777777" w:rsidR="00C9329B" w:rsidRPr="00407FC0" w:rsidRDefault="00C9329B" w:rsidP="00407FC0">
            <w:pPr>
              <w:spacing w:line="360" w:lineRule="auto"/>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Al. Marszałka J. Piłsudskiego 51</w:t>
            </w:r>
          </w:p>
          <w:p w14:paraId="42C51C4A" w14:textId="77777777" w:rsidR="00C9329B" w:rsidRPr="00407FC0" w:rsidRDefault="00C9329B" w:rsidP="00407FC0">
            <w:pPr>
              <w:spacing w:before="120" w:after="120" w:line="360" w:lineRule="auto"/>
              <w:contextualSpacing/>
              <w:jc w:val="center"/>
              <w:rPr>
                <w:rFonts w:asciiTheme="minorHAnsi" w:hAnsiTheme="minorHAnsi" w:cstheme="minorHAnsi"/>
                <w:strike/>
                <w:color w:val="000000"/>
              </w:rPr>
            </w:pPr>
            <w:r w:rsidRPr="00407FC0">
              <w:rPr>
                <w:rFonts w:asciiTheme="minorHAnsi" w:eastAsiaTheme="majorEastAsia" w:hAnsiTheme="minorHAnsi" w:cstheme="minorHAnsi"/>
                <w:b/>
                <w:iCs/>
                <w:strike/>
                <w:sz w:val="20"/>
              </w:rPr>
              <w:t>26-110 Skarżysko-Kamienna</w:t>
            </w:r>
          </w:p>
        </w:tc>
      </w:tr>
    </w:tbl>
    <w:p w14:paraId="575CB1B4" w14:textId="77777777" w:rsidR="00C9329B" w:rsidRPr="00407FC0" w:rsidRDefault="00C9329B" w:rsidP="00407FC0">
      <w:pPr>
        <w:spacing w:line="360" w:lineRule="auto"/>
        <w:rPr>
          <w:rFonts w:eastAsia="Calibri" w:cstheme="minorHAnsi"/>
          <w:strike/>
          <w:sz w:val="20"/>
          <w:lang w:eastAsia="pl-PL"/>
        </w:rPr>
      </w:pPr>
    </w:p>
    <w:p w14:paraId="1BD653F0" w14:textId="49BEDC47" w:rsidR="00F45A00" w:rsidRPr="00407FC0" w:rsidRDefault="00F45A00" w:rsidP="00407FC0">
      <w:pPr>
        <w:pStyle w:val="Tekstpodstawowy"/>
        <w:spacing w:line="360" w:lineRule="auto"/>
        <w:jc w:val="center"/>
        <w:rPr>
          <w:rFonts w:asciiTheme="minorHAnsi" w:eastAsia="Calibri" w:hAnsiTheme="minorHAnsi" w:cstheme="minorHAnsi"/>
          <w:b/>
          <w:strike/>
          <w:sz w:val="20"/>
          <w:lang w:eastAsia="pl-PL"/>
        </w:rPr>
      </w:pPr>
      <w:r w:rsidRPr="00407FC0">
        <w:rPr>
          <w:rFonts w:asciiTheme="minorHAnsi" w:eastAsia="Calibri" w:hAnsiTheme="minorHAnsi" w:cstheme="minorHAnsi"/>
          <w:b/>
          <w:strike/>
          <w:sz w:val="20"/>
          <w:lang w:eastAsia="pl-PL"/>
        </w:rPr>
        <w:t>OŚWIADCZENIE O ZACHOWANIU POUFNOŚCI</w:t>
      </w:r>
    </w:p>
    <w:p w14:paraId="2605DC9C" w14:textId="04B6B546" w:rsidR="00C9329B" w:rsidRPr="00407FC0" w:rsidRDefault="00C9329B" w:rsidP="00407FC0">
      <w:pPr>
        <w:pStyle w:val="Tekstpodstawowy"/>
        <w:spacing w:line="360" w:lineRule="auto"/>
        <w:rPr>
          <w:rFonts w:asciiTheme="minorHAnsi" w:hAnsiTheme="minorHAnsi" w:cstheme="minorHAnsi"/>
          <w:b/>
          <w:strike/>
          <w:color w:val="062156" w:themeColor="text2" w:themeShade="BF"/>
          <w:szCs w:val="22"/>
        </w:rPr>
      </w:pPr>
      <w:r w:rsidRPr="00407FC0">
        <w:rPr>
          <w:rFonts w:asciiTheme="minorHAnsi" w:eastAsia="Calibri" w:hAnsiTheme="minorHAnsi" w:cstheme="minorHAnsi"/>
          <w:strike/>
          <w:sz w:val="20"/>
          <w:lang w:eastAsia="pl-PL"/>
        </w:rPr>
        <w:t xml:space="preserve">Dotyczy postępowania zakupowego nr </w:t>
      </w:r>
      <w:r w:rsidRPr="00407FC0">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559759636"/>
          <w:placeholder>
            <w:docPart w:val="D2E933BBDF974FE8BA83B8B6AD3A5988"/>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asciiTheme="minorHAnsi" w:hAnsiTheme="minorHAnsi" w:cstheme="minorHAnsi"/>
              <w:b/>
              <w:strike/>
              <w:color w:val="286AEE" w:themeColor="accent4" w:themeTint="99"/>
              <w:sz w:val="20"/>
            </w:rPr>
            <w:t>POST/DYS/OSK/LZA/04208/2025</w:t>
          </w:r>
        </w:sdtContent>
      </w:sdt>
      <w:r w:rsidRPr="00407FC0">
        <w:rPr>
          <w:rFonts w:asciiTheme="minorHAnsi" w:eastAsia="Calibri" w:hAnsiTheme="minorHAnsi" w:cstheme="minorHAnsi"/>
          <w:strike/>
          <w:sz w:val="20"/>
          <w:lang w:eastAsia="pl-PL"/>
        </w:rPr>
        <w:t xml:space="preserve">prowadzonego </w:t>
      </w:r>
      <w:r w:rsidR="00B94AF9">
        <w:rPr>
          <w:rFonts w:asciiTheme="minorHAnsi" w:eastAsia="Calibri" w:hAnsiTheme="minorHAnsi" w:cstheme="minorHAnsi"/>
          <w:strike/>
          <w:sz w:val="20"/>
          <w:lang w:eastAsia="pl-PL"/>
        </w:rPr>
        <w:br/>
      </w:r>
      <w:r w:rsidRPr="00407FC0">
        <w:rPr>
          <w:rFonts w:asciiTheme="minorHAnsi" w:eastAsia="Calibri" w:hAnsiTheme="minorHAnsi" w:cstheme="minorHAnsi"/>
          <w:strike/>
          <w:sz w:val="20"/>
          <w:lang w:eastAsia="pl-PL"/>
        </w:rPr>
        <w:t xml:space="preserve">w trybie przetargu nieograniczonego pn.  </w:t>
      </w:r>
      <w:sdt>
        <w:sdtPr>
          <w:rPr>
            <w:rFonts w:asciiTheme="minorHAnsi" w:hAnsiTheme="minorHAnsi"/>
            <w:b/>
            <w:strike/>
            <w:color w:val="286AEE" w:themeColor="accent4" w:themeTint="99"/>
            <w:sz w:val="20"/>
          </w:rPr>
          <w:alias w:val="Tytuł"/>
          <w:tag w:val=""/>
          <w:id w:val="-1902892372"/>
          <w:placeholder>
            <w:docPart w:val="17628070F02B469A8FE991DD0FFD943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5A5DB2">
            <w:rPr>
              <w:rFonts w:asciiTheme="minorHAnsi" w:hAnsiTheme="minorHAnsi"/>
              <w:b/>
              <w:strike/>
              <w:color w:val="286AEE" w:themeColor="accent4" w:themeTint="99"/>
              <w:sz w:val="20"/>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p>
    <w:p w14:paraId="25AEB24D" w14:textId="3D6776C0" w:rsidR="00F45A00" w:rsidRPr="00407FC0" w:rsidRDefault="00F45A00" w:rsidP="00407FC0">
      <w:pPr>
        <w:autoSpaceDE w:val="0"/>
        <w:autoSpaceDN w:val="0"/>
        <w:adjustRightInd w:val="0"/>
        <w:spacing w:before="120" w:after="120" w:line="360" w:lineRule="auto"/>
        <w:jc w:val="both"/>
        <w:rPr>
          <w:rFonts w:eastAsia="Calibri" w:cstheme="minorHAnsi"/>
          <w:strike/>
          <w:sz w:val="20"/>
        </w:rPr>
      </w:pPr>
      <w:r w:rsidRPr="00407FC0">
        <w:rPr>
          <w:rFonts w:eastAsia="Calibri" w:cstheme="minorHAnsi"/>
          <w:b/>
          <w:strike/>
          <w:sz w:val="20"/>
        </w:rPr>
        <w:t>Mając na uwadze potrzebę zapewnienia ochrony i bezpieczeństwa informacji przekazywanych przez Zamawiającego, oświadczamy niniejszym, iż zobowiązujemy się do zachowania w poufności informacji poufnych uzyskanych od Zamawiającego w trakcie prowadzonego postępowania</w:t>
      </w:r>
      <w:r w:rsidRPr="00407FC0">
        <w:rPr>
          <w:rFonts w:eastAsia="Calibri" w:cstheme="minorHAnsi"/>
          <w:strike/>
          <w:sz w:val="20"/>
        </w:rPr>
        <w:t>, zarówno w formie pisemnej, dokumentowej, elektronicznej jak i ustnej, a w szczególności do:</w:t>
      </w:r>
    </w:p>
    <w:p w14:paraId="6B3524E3" w14:textId="5B59F8E8"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70D4FD64" w14:textId="77777777"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 xml:space="preserve">Zapewnienia wyżej wymienionym informacjom ochrony przed nieuprawnionym ujawnieniem, upublicznieniem, udostępnieniem lub utratą;  </w:t>
      </w:r>
    </w:p>
    <w:p w14:paraId="3609D8F2" w14:textId="77777777"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32D479E2" w14:textId="77777777" w:rsidR="00C9329B" w:rsidRPr="00407FC0" w:rsidRDefault="00C9329B" w:rsidP="009B7850">
      <w:pPr>
        <w:numPr>
          <w:ilvl w:val="1"/>
          <w:numId w:val="46"/>
        </w:numPr>
        <w:autoSpaceDE w:val="0"/>
        <w:autoSpaceDN w:val="0"/>
        <w:adjustRightInd w:val="0"/>
        <w:spacing w:before="120" w:after="120" w:line="360" w:lineRule="auto"/>
        <w:contextualSpacing/>
        <w:jc w:val="both"/>
        <w:rPr>
          <w:rFonts w:eastAsia="Calibri" w:cstheme="minorHAnsi"/>
          <w:strike/>
          <w:sz w:val="20"/>
        </w:rPr>
      </w:pPr>
      <w:r w:rsidRPr="00407FC0">
        <w:rPr>
          <w:rFonts w:eastAsia="Calibri" w:cstheme="minorHAnsi"/>
          <w:strike/>
          <w:sz w:val="20"/>
        </w:rPr>
        <w:t xml:space="preserve">Zapłacenia na rzecz PGE Dystrybucja S.A. kary umownej w wysokości </w:t>
      </w:r>
      <w:r w:rsidRPr="00407FC0">
        <w:rPr>
          <w:rFonts w:eastAsia="Calibri" w:cstheme="minorHAnsi"/>
          <w:strike/>
          <w:color w:val="FF0000"/>
          <w:sz w:val="20"/>
          <w:shd w:val="clear" w:color="auto" w:fill="D9D9D9" w:themeFill="background1" w:themeFillShade="D9"/>
        </w:rPr>
        <w:t xml:space="preserve">określonej w projekcie umowy  stanowiącej załącznik nr 5 do SWZ lub </w:t>
      </w:r>
      <w:r w:rsidRPr="00407FC0">
        <w:rPr>
          <w:rFonts w:eastAsia="Calibri" w:cstheme="minorHAnsi"/>
          <w:strike/>
          <w:sz w:val="20"/>
          <w:shd w:val="clear" w:color="auto" w:fill="D9D9D9" w:themeFill="background1" w:themeFillShade="D9"/>
        </w:rPr>
        <w:t>……………… zł</w:t>
      </w:r>
      <w:r w:rsidRPr="00407FC0">
        <w:rPr>
          <w:rFonts w:eastAsia="Calibri" w:cstheme="minorHAnsi"/>
          <w:strike/>
          <w:sz w:val="20"/>
          <w:shd w:val="clear" w:color="auto" w:fill="D9D9D9" w:themeFill="background1" w:themeFillShade="D9"/>
        </w:rPr>
        <w:br/>
        <w:t>(słownie: ………….)</w:t>
      </w:r>
      <w:r w:rsidRPr="00407FC0">
        <w:rPr>
          <w:rFonts w:eastAsia="Calibri" w:cstheme="minorHAnsi"/>
          <w:strike/>
          <w:sz w:val="20"/>
        </w:rPr>
        <w:t xml:space="preserve"> w przypadku naruszenia zobowiązań niniejszego Oświadczenia o zachowaniu </w:t>
      </w:r>
      <w:r w:rsidRPr="00407FC0">
        <w:rPr>
          <w:rFonts w:eastAsia="Calibri" w:cstheme="minorHAnsi"/>
          <w:strike/>
          <w:sz w:val="20"/>
        </w:rPr>
        <w:lastRenderedPageBreak/>
        <w:t>poufności i nieujawnianiu informacji. Zapłata kary umownej nie wyłącza prawa Zamawiającego do dochodzenia odszkodowania na zasadach ogólnych.</w:t>
      </w:r>
    </w:p>
    <w:p w14:paraId="1C548EE6" w14:textId="77777777" w:rsidR="00C9329B" w:rsidRPr="00407FC0" w:rsidRDefault="00C9329B" w:rsidP="00407FC0">
      <w:pPr>
        <w:autoSpaceDE w:val="0"/>
        <w:autoSpaceDN w:val="0"/>
        <w:adjustRightInd w:val="0"/>
        <w:spacing w:before="120" w:after="120" w:line="360" w:lineRule="auto"/>
        <w:ind w:left="360"/>
        <w:contextualSpacing/>
        <w:rPr>
          <w:rFonts w:eastAsia="Calibri" w:cstheme="minorHAnsi"/>
          <w:strike/>
          <w:sz w:val="20"/>
        </w:rPr>
      </w:pPr>
      <w:r w:rsidRPr="00407FC0">
        <w:rPr>
          <w:rFonts w:eastAsia="Calibri" w:cstheme="minorHAnsi"/>
          <w:strike/>
          <w:sz w:val="20"/>
        </w:rPr>
        <w:t xml:space="preserve"> </w:t>
      </w:r>
    </w:p>
    <w:p w14:paraId="72FABF14" w14:textId="77777777" w:rsidR="00C9329B" w:rsidRPr="00407FC0" w:rsidRDefault="00C9329B" w:rsidP="00407FC0">
      <w:pPr>
        <w:autoSpaceDE w:val="0"/>
        <w:autoSpaceDN w:val="0"/>
        <w:adjustRightInd w:val="0"/>
        <w:spacing w:before="120" w:after="120" w:line="360" w:lineRule="auto"/>
        <w:rPr>
          <w:rFonts w:eastAsia="Calibri" w:cstheme="minorHAnsi"/>
          <w:strike/>
          <w:sz w:val="20"/>
        </w:rPr>
      </w:pPr>
      <w:r w:rsidRPr="00407FC0">
        <w:rPr>
          <w:rFonts w:eastAsia="Calibri" w:cstheme="minorHAnsi"/>
          <w:strike/>
          <w:sz w:val="20"/>
        </w:rPr>
        <w:t>Zobowiązujemy się dochować powyższych wymogów zarówno w trakcie prowadzenia postępowania, jak i po jego zakończeniu.</w:t>
      </w:r>
    </w:p>
    <w:p w14:paraId="188164F1" w14:textId="77777777" w:rsidR="00C9329B" w:rsidRPr="00407FC0" w:rsidRDefault="00C9329B" w:rsidP="00407FC0">
      <w:pPr>
        <w:autoSpaceDE w:val="0"/>
        <w:autoSpaceDN w:val="0"/>
        <w:adjustRightInd w:val="0"/>
        <w:spacing w:before="120" w:after="120" w:line="360" w:lineRule="auto"/>
        <w:rPr>
          <w:rFonts w:eastAsia="Calibri" w:cstheme="minorHAnsi"/>
          <w:strike/>
          <w:sz w:val="20"/>
        </w:rPr>
      </w:pPr>
      <w:r w:rsidRPr="00407FC0">
        <w:rPr>
          <w:rFonts w:eastAsia="Calibri" w:cstheme="minorHAnsi"/>
          <w:strike/>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407FC0">
        <w:rPr>
          <w:rFonts w:eastAsia="Calibri" w:cstheme="minorHAnsi"/>
          <w:strike/>
          <w:sz w:val="20"/>
        </w:rPr>
        <w:t>t.j</w:t>
      </w:r>
      <w:proofErr w:type="spellEnd"/>
      <w:r w:rsidRPr="00407FC0">
        <w:rPr>
          <w:rFonts w:eastAsia="Calibri" w:cstheme="minorHAnsi"/>
          <w:strike/>
          <w:sz w:val="20"/>
        </w:rPr>
        <w:t>. Dz. U. 2020, poz. 1913 ze zm.).</w:t>
      </w:r>
    </w:p>
    <w:p w14:paraId="370A4300" w14:textId="77777777" w:rsidR="00C9329B" w:rsidRPr="00407FC0" w:rsidRDefault="00C9329B" w:rsidP="00407FC0">
      <w:pPr>
        <w:spacing w:line="360" w:lineRule="auto"/>
        <w:ind w:firstLine="426"/>
        <w:rPr>
          <w:rFonts w:eastAsia="Calibri" w:cstheme="minorHAnsi"/>
          <w:b/>
          <w:strike/>
          <w:sz w:val="20"/>
        </w:rPr>
      </w:pPr>
    </w:p>
    <w:tbl>
      <w:tblPr>
        <w:tblW w:w="4922" w:type="dxa"/>
        <w:tblInd w:w="4593" w:type="dxa"/>
        <w:tblLook w:val="01E0" w:firstRow="1" w:lastRow="1" w:firstColumn="1" w:lastColumn="1" w:noHBand="0" w:noVBand="0"/>
      </w:tblPr>
      <w:tblGrid>
        <w:gridCol w:w="4922"/>
      </w:tblGrid>
      <w:tr w:rsidR="00C9329B" w:rsidRPr="00407FC0" w14:paraId="1B603EA3" w14:textId="77777777" w:rsidTr="0036294E">
        <w:trPr>
          <w:trHeight w:val="284"/>
        </w:trPr>
        <w:tc>
          <w:tcPr>
            <w:tcW w:w="4922" w:type="dxa"/>
            <w:hideMark/>
          </w:tcPr>
          <w:p w14:paraId="1FB91B7D" w14:textId="77777777" w:rsidR="00C9329B" w:rsidRPr="00407FC0" w:rsidRDefault="00C9329B" w:rsidP="00407FC0">
            <w:pPr>
              <w:tabs>
                <w:tab w:val="left" w:pos="-360"/>
              </w:tabs>
              <w:spacing w:line="360" w:lineRule="auto"/>
              <w:jc w:val="center"/>
              <w:rPr>
                <w:rFonts w:cstheme="minorHAnsi"/>
                <w:strike/>
                <w:sz w:val="20"/>
                <w:lang w:eastAsia="pl-PL"/>
              </w:rPr>
            </w:pPr>
            <w:r w:rsidRPr="00407FC0">
              <w:rPr>
                <w:rFonts w:cstheme="minorHAnsi"/>
                <w:strike/>
                <w:sz w:val="20"/>
                <w:lang w:eastAsia="pl-PL"/>
              </w:rPr>
              <w:t>…………………..……………................................</w:t>
            </w:r>
          </w:p>
        </w:tc>
      </w:tr>
      <w:tr w:rsidR="00C9329B" w:rsidRPr="00407FC0" w14:paraId="567BEB0F" w14:textId="77777777" w:rsidTr="0036294E">
        <w:trPr>
          <w:trHeight w:val="284"/>
        </w:trPr>
        <w:tc>
          <w:tcPr>
            <w:tcW w:w="4922" w:type="dxa"/>
            <w:hideMark/>
          </w:tcPr>
          <w:p w14:paraId="564FBDD8" w14:textId="77777777" w:rsidR="00C9329B" w:rsidRPr="00407FC0" w:rsidRDefault="00C9329B" w:rsidP="00407FC0">
            <w:pPr>
              <w:tabs>
                <w:tab w:val="left" w:pos="-360"/>
              </w:tabs>
              <w:spacing w:line="360" w:lineRule="auto"/>
              <w:jc w:val="center"/>
              <w:rPr>
                <w:rFonts w:cstheme="minorHAnsi"/>
                <w:i/>
                <w:strike/>
                <w:sz w:val="16"/>
                <w:szCs w:val="16"/>
                <w:lang w:eastAsia="pl-PL"/>
              </w:rPr>
            </w:pPr>
            <w:r w:rsidRPr="00407FC0">
              <w:rPr>
                <w:rFonts w:cstheme="minorHAnsi"/>
                <w:i/>
                <w:strike/>
                <w:sz w:val="16"/>
                <w:szCs w:val="16"/>
                <w:lang w:eastAsia="pl-PL"/>
              </w:rPr>
              <w:t>Podpis osoby/osób umocowanych do składania</w:t>
            </w:r>
          </w:p>
          <w:p w14:paraId="4C32DE03" w14:textId="77777777" w:rsidR="00C9329B" w:rsidRPr="00407FC0" w:rsidRDefault="00C9329B" w:rsidP="00407FC0">
            <w:pPr>
              <w:tabs>
                <w:tab w:val="left" w:pos="-360"/>
              </w:tabs>
              <w:spacing w:line="360" w:lineRule="auto"/>
              <w:jc w:val="center"/>
              <w:rPr>
                <w:rFonts w:cstheme="minorHAnsi"/>
                <w:i/>
                <w:strike/>
                <w:sz w:val="20"/>
                <w:lang w:eastAsia="pl-PL"/>
              </w:rPr>
            </w:pPr>
            <w:r w:rsidRPr="00407FC0">
              <w:rPr>
                <w:rFonts w:cstheme="minorHAnsi"/>
                <w:i/>
                <w:strike/>
                <w:sz w:val="16"/>
                <w:szCs w:val="16"/>
                <w:lang w:eastAsia="pl-PL"/>
              </w:rPr>
              <w:t xml:space="preserve"> oświadczeń woli w imieniu Wykonawcy</w:t>
            </w:r>
            <w:r w:rsidRPr="00407FC0">
              <w:rPr>
                <w:rFonts w:cstheme="minorHAnsi"/>
                <w:i/>
                <w:strike/>
                <w:sz w:val="20"/>
                <w:lang w:eastAsia="pl-PL"/>
              </w:rPr>
              <w:t xml:space="preserve">  </w:t>
            </w:r>
          </w:p>
        </w:tc>
      </w:tr>
    </w:tbl>
    <w:p w14:paraId="6AF593B6" w14:textId="77777777" w:rsidR="00C9329B" w:rsidRDefault="00C9329B" w:rsidP="00C9329B">
      <w:pPr>
        <w:tabs>
          <w:tab w:val="left" w:pos="2100"/>
        </w:tabs>
        <w:rPr>
          <w:rFonts w:cstheme="minorHAnsi"/>
          <w:sz w:val="20"/>
        </w:rPr>
      </w:pPr>
    </w:p>
    <w:p w14:paraId="1E7B6BD4" w14:textId="466D4F01" w:rsidR="005B33FC" w:rsidRDefault="005B33FC" w:rsidP="001318C9"/>
    <w:p w14:paraId="6A7CAA82" w14:textId="06482DF3" w:rsidR="005B33FC" w:rsidRDefault="005B33FC" w:rsidP="001318C9"/>
    <w:p w14:paraId="1A177751" w14:textId="1B82198B" w:rsidR="005B33FC" w:rsidRDefault="005B33FC" w:rsidP="001318C9"/>
    <w:p w14:paraId="691AA19D" w14:textId="26F1DD0E" w:rsidR="008E3256" w:rsidRDefault="008E3256" w:rsidP="001318C9"/>
    <w:p w14:paraId="27BA3110" w14:textId="05A7F99F" w:rsidR="008E3256" w:rsidRDefault="008E3256" w:rsidP="001318C9"/>
    <w:p w14:paraId="181FF6B2" w14:textId="468F25E0" w:rsidR="008E3256" w:rsidRDefault="008E3256" w:rsidP="001318C9"/>
    <w:p w14:paraId="7CACCDD3" w14:textId="29DA7E00" w:rsidR="008E3256" w:rsidRDefault="008E3256" w:rsidP="001318C9"/>
    <w:p w14:paraId="3E208324" w14:textId="1A2880A0" w:rsidR="008E3256" w:rsidRDefault="008E3256" w:rsidP="001318C9"/>
    <w:p w14:paraId="1EDB32C6" w14:textId="60F36A04" w:rsidR="008E3256" w:rsidRDefault="008E3256" w:rsidP="001318C9"/>
    <w:p w14:paraId="7536FCA2" w14:textId="07CD13EE" w:rsidR="008E3256" w:rsidRDefault="008E3256" w:rsidP="001318C9"/>
    <w:p w14:paraId="618250EC" w14:textId="129115CB" w:rsidR="008E3256" w:rsidRDefault="008E3256" w:rsidP="001318C9"/>
    <w:p w14:paraId="62FDD919" w14:textId="76E2EA9E" w:rsidR="008E3256" w:rsidRDefault="008E3256" w:rsidP="001318C9"/>
    <w:p w14:paraId="7A4F9A05" w14:textId="2D7A2247" w:rsidR="008E3256" w:rsidRDefault="008E3256" w:rsidP="001318C9"/>
    <w:p w14:paraId="4181D65C" w14:textId="41F9BA74" w:rsidR="008E3256" w:rsidRDefault="008E3256" w:rsidP="001318C9"/>
    <w:p w14:paraId="2472D2ED" w14:textId="595BEDC9" w:rsidR="008E3256" w:rsidRDefault="008E3256" w:rsidP="001318C9"/>
    <w:p w14:paraId="36BE2E55" w14:textId="4A6EE192" w:rsidR="008E3256" w:rsidRDefault="008E3256" w:rsidP="001318C9"/>
    <w:p w14:paraId="1AD08D3C" w14:textId="0AF841E0" w:rsidR="008E3256" w:rsidRDefault="008E3256" w:rsidP="001318C9"/>
    <w:p w14:paraId="7103F69A" w14:textId="3E19E8AC" w:rsidR="008E3256" w:rsidRDefault="008E3256" w:rsidP="001318C9"/>
    <w:p w14:paraId="02FFE04F" w14:textId="24C1DEA9" w:rsidR="008E3256" w:rsidRDefault="008E3256" w:rsidP="001318C9"/>
    <w:p w14:paraId="3C87CCB7" w14:textId="3D6A6CC9" w:rsidR="008E3256" w:rsidRDefault="008E3256" w:rsidP="001318C9"/>
    <w:p w14:paraId="36DC32E9" w14:textId="15DAD659" w:rsidR="008E3256" w:rsidRDefault="008E3256" w:rsidP="001318C9"/>
    <w:p w14:paraId="075DBFF2" w14:textId="470B3ADF" w:rsidR="008E3256" w:rsidRDefault="008E3256" w:rsidP="001318C9"/>
    <w:p w14:paraId="14DE61F1" w14:textId="543C4410" w:rsidR="008E3256" w:rsidRDefault="008E3256" w:rsidP="001318C9"/>
    <w:p w14:paraId="270C002B" w14:textId="260D83C5" w:rsidR="008E3256" w:rsidRDefault="008E3256" w:rsidP="001318C9"/>
    <w:p w14:paraId="6F84DE80" w14:textId="16962D42" w:rsidR="008E3256" w:rsidRDefault="008E3256" w:rsidP="001318C9"/>
    <w:p w14:paraId="1A530296" w14:textId="69CEA7E5" w:rsidR="008E3256" w:rsidRDefault="008E3256" w:rsidP="001318C9"/>
    <w:p w14:paraId="380BE325" w14:textId="4092B1B2" w:rsidR="008E3256" w:rsidRDefault="008E3256" w:rsidP="001318C9"/>
    <w:p w14:paraId="56B7C291" w14:textId="54B28C22" w:rsidR="008E3256" w:rsidRDefault="008E3256" w:rsidP="001318C9"/>
    <w:p w14:paraId="60B6D276" w14:textId="77A11739" w:rsidR="008E3256" w:rsidRDefault="008E3256" w:rsidP="001318C9"/>
    <w:p w14:paraId="7A04CC95" w14:textId="77777777" w:rsidR="008E3256" w:rsidRDefault="008E3256" w:rsidP="001318C9"/>
    <w:p w14:paraId="34FCE8E5" w14:textId="02071774" w:rsidR="005B33FC" w:rsidRPr="000B5CDC" w:rsidRDefault="005B33FC" w:rsidP="009954F4">
      <w:pPr>
        <w:pStyle w:val="Nagwek1"/>
        <w:rPr>
          <w:color w:val="FF0000"/>
        </w:rPr>
      </w:pPr>
      <w:bookmarkStart w:id="12" w:name="_Toc210995368"/>
      <w:r>
        <w:t xml:space="preserve">ZAŁĄCZNIK NR </w:t>
      </w:r>
      <w:r w:rsidRPr="005B33FC">
        <w:t>1</w:t>
      </w:r>
      <w:r>
        <w:t>2</w:t>
      </w:r>
      <w:r w:rsidRPr="005B33FC">
        <w:t xml:space="preserve"> DO SWZ – </w:t>
      </w:r>
      <w:r w:rsidRPr="007B5834">
        <w:t>OŚWIADCZENIE W SPRAWIE ZEZWOLENIA NA WYTWARZANIE ODPADÓW</w:t>
      </w:r>
      <w:bookmarkEnd w:id="12"/>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5BFE5CC7"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asciiTheme="minorHAnsi" w:hAnsiTheme="minorHAnsi" w:cstheme="minorHAnsi"/>
              <w:b/>
              <w:color w:val="286AEE" w:themeColor="accent4" w:themeTint="99"/>
              <w:sz w:val="20"/>
            </w:rPr>
            <w:t>POST/DYS/OSK/LZA/04208/2025</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5A5DB2">
            <w:rPr>
              <w:rFonts w:asciiTheme="minorHAnsi" w:hAnsiTheme="minorHAnsi"/>
              <w:b/>
              <w:color w:val="286AEE" w:themeColor="accent4" w:themeTint="99"/>
              <w:sz w:val="20"/>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7A36F2D5" w14:textId="77777777" w:rsidR="00C9329B" w:rsidRDefault="00C9329B" w:rsidP="00C9329B">
      <w:pPr>
        <w:ind w:left="5398" w:right="68" w:hanging="153"/>
        <w:jc w:val="center"/>
        <w:rPr>
          <w:rFonts w:cstheme="minorHAnsi"/>
          <w:i/>
          <w:sz w:val="16"/>
          <w:szCs w:val="16"/>
        </w:rPr>
      </w:pPr>
    </w:p>
    <w:p w14:paraId="3A04BCCA" w14:textId="77777777" w:rsidR="00C9329B" w:rsidRDefault="00C9329B" w:rsidP="005A5DB2">
      <w:pPr>
        <w:ind w:right="68"/>
        <w:rPr>
          <w:rFonts w:cstheme="minorHAnsi"/>
          <w:i/>
          <w:sz w:val="16"/>
          <w:szCs w:val="16"/>
        </w:rPr>
      </w:pPr>
    </w:p>
    <w:p w14:paraId="62CB6334"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9954F4">
      <w:pPr>
        <w:pStyle w:val="Nagwek1"/>
      </w:pPr>
      <w:bookmarkStart w:id="13" w:name="_Toc210995369"/>
      <w:r>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13"/>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6E084971"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cstheme="minorHAnsi"/>
              <w:b/>
              <w:color w:val="286AEE" w:themeColor="accent4" w:themeTint="99"/>
              <w:sz w:val="20"/>
            </w:rPr>
            <w:t>POST/DYS/OSK/LZA/04208/2025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5A5DB2">
            <w:rPr>
              <w:b/>
              <w:color w:val="286AEE" w:themeColor="accent4" w:themeTint="99"/>
              <w:sz w:val="20"/>
              <w:szCs w:val="20"/>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4E9DEA7A" w14:textId="71BE24BD" w:rsidR="00C9329B" w:rsidRPr="00C9329B" w:rsidRDefault="00C9329B" w:rsidP="009954F4">
      <w:pPr>
        <w:pStyle w:val="Nagwek1"/>
        <w:rPr>
          <w:color w:val="FF0000"/>
        </w:rPr>
      </w:pPr>
      <w:bookmarkStart w:id="14" w:name="_Toc116281652"/>
      <w:bookmarkStart w:id="15" w:name="_Toc155617297"/>
      <w:bookmarkStart w:id="16" w:name="_Toc210995370"/>
      <w:r w:rsidRPr="008E3256">
        <w:lastRenderedPageBreak/>
        <w:t>ZAŁĄCZNIK NR 14 - OŚWIADCZENIE PRODUCENTA SYSTEMU DYSPOZYTORSKIEGO</w:t>
      </w:r>
      <w:bookmarkEnd w:id="14"/>
      <w:r w:rsidRPr="00C9329B">
        <w:t xml:space="preserve"> </w:t>
      </w:r>
      <w:r w:rsidR="008E3256">
        <w:rPr>
          <w:color w:val="FF0000"/>
        </w:rPr>
        <w:t>nie</w:t>
      </w:r>
      <w:r w:rsidRPr="00C9329B">
        <w:rPr>
          <w:color w:val="FF0000"/>
        </w:rPr>
        <w:t xml:space="preserve"> dotyczy</w:t>
      </w:r>
      <w:bookmarkEnd w:id="15"/>
      <w:bookmarkEnd w:id="16"/>
    </w:p>
    <w:p w14:paraId="1AEEEA0A" w14:textId="1694439A" w:rsidR="00003B3A" w:rsidRPr="008E3256" w:rsidRDefault="00003B3A" w:rsidP="00003B3A">
      <w:pPr>
        <w:widowControl w:val="0"/>
        <w:adjustRightInd w:val="0"/>
        <w:spacing w:before="1440"/>
        <w:jc w:val="center"/>
        <w:rPr>
          <w:rFonts w:cs="Arial"/>
          <w:b/>
          <w:bCs/>
          <w:iCs/>
          <w:strike/>
          <w:sz w:val="20"/>
          <w:lang w:eastAsia="pl-PL"/>
        </w:rPr>
      </w:pPr>
      <w:r w:rsidRPr="008E3256">
        <w:rPr>
          <w:rFonts w:cs="Arial"/>
          <w:b/>
          <w:bCs/>
          <w:iCs/>
          <w:strike/>
          <w:sz w:val="20"/>
          <w:lang w:eastAsia="pl-PL"/>
        </w:rPr>
        <w:t>OŚWIADCZENIE</w:t>
      </w:r>
    </w:p>
    <w:p w14:paraId="3569874A" w14:textId="59731905" w:rsidR="00003B3A" w:rsidRPr="008E3256" w:rsidRDefault="00003B3A" w:rsidP="00003B3A">
      <w:pPr>
        <w:widowControl w:val="0"/>
        <w:adjustRightInd w:val="0"/>
        <w:spacing w:before="1440" w:line="360" w:lineRule="auto"/>
        <w:rPr>
          <w:rFonts w:cs="Arial"/>
          <w:bCs/>
          <w:iCs/>
          <w:strike/>
          <w:sz w:val="20"/>
          <w:lang w:eastAsia="pl-PL"/>
        </w:rPr>
      </w:pPr>
      <w:r w:rsidRPr="008E3256">
        <w:rPr>
          <w:rFonts w:cs="Arial"/>
          <w:bCs/>
          <w:iCs/>
          <w:strike/>
          <w:sz w:val="20"/>
          <w:lang w:eastAsia="pl-PL"/>
        </w:rPr>
        <w:t>Oświadczenie producenta systemu dyspozytorskiego, firmy: …………………………………………………………………………………… z siedzibą: ……………………………………………………………………………….…………………...……, zobowiązuje się do wykonania prac edycyjnych i konfiguracyjnych w systemie dyspozytorskim na potrzeby postępowania zakupowego nr</w:t>
      </w:r>
      <w:r w:rsidRPr="008E3256">
        <w:rPr>
          <w:rFonts w:ascii="Calibri" w:hAnsi="Calibri" w:cs="Arial"/>
          <w:b/>
          <w:bCs/>
          <w:strike/>
          <w:color w:val="286AEE" w:themeColor="accent4" w:themeTint="99"/>
          <w:sz w:val="20"/>
          <w:lang w:eastAsia="pl-PL"/>
        </w:rPr>
        <w:t xml:space="preserve"> </w:t>
      </w:r>
      <w:sdt>
        <w:sdtPr>
          <w:rPr>
            <w:rFonts w:ascii="Calibri" w:hAnsi="Calibri" w:cs="Arial"/>
            <w:b/>
            <w:bCs/>
            <w:strike/>
            <w:color w:val="286AEE" w:themeColor="accent4" w:themeTint="99"/>
            <w:sz w:val="20"/>
            <w:lang w:eastAsia="pl-PL"/>
          </w:rPr>
          <w:alias w:val="Słowa kluczowe"/>
          <w:tag w:val=""/>
          <w:id w:val="161680264"/>
          <w:placeholder>
            <w:docPart w:val="2A6D077C72A34DFD8AB6DD543AE5B680"/>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ascii="Calibri" w:hAnsi="Calibri" w:cs="Arial"/>
              <w:b/>
              <w:bCs/>
              <w:strike/>
              <w:color w:val="286AEE" w:themeColor="accent4" w:themeTint="99"/>
              <w:sz w:val="20"/>
              <w:lang w:eastAsia="pl-PL"/>
            </w:rPr>
            <w:t>POST/DYS/OSK/LZA/04208/2025</w:t>
          </w:r>
        </w:sdtContent>
      </w:sdt>
      <w:r w:rsidRPr="008E3256">
        <w:rPr>
          <w:rFonts w:cs="Arial"/>
          <w:bCs/>
          <w:iCs/>
          <w:strike/>
          <w:sz w:val="20"/>
          <w:lang w:eastAsia="pl-PL"/>
        </w:rPr>
        <w:t xml:space="preserve"> pt.</w:t>
      </w:r>
      <w:r w:rsidRPr="008E3256">
        <w:rPr>
          <w:b/>
          <w:strike/>
          <w:color w:val="286AEE" w:themeColor="accent4" w:themeTint="99"/>
          <w:sz w:val="20"/>
          <w:szCs w:val="20"/>
        </w:rPr>
        <w:t xml:space="preserve"> </w:t>
      </w:r>
      <w:sdt>
        <w:sdtPr>
          <w:rPr>
            <w:b/>
            <w:strike/>
            <w:color w:val="286AEE" w:themeColor="accent4" w:themeTint="99"/>
            <w:sz w:val="20"/>
            <w:szCs w:val="20"/>
          </w:rPr>
          <w:alias w:val="Tytuł"/>
          <w:tag w:val=""/>
          <w:id w:val="1094898191"/>
          <w:placeholder>
            <w:docPart w:val="1450E7B02FCE447BAEED0D382CEB8552"/>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5A5DB2">
            <w:rPr>
              <w:b/>
              <w:strike/>
              <w:color w:val="286AEE" w:themeColor="accent4" w:themeTint="99"/>
              <w:sz w:val="20"/>
              <w:szCs w:val="20"/>
            </w:rPr>
            <w:t>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w:t>
          </w:r>
        </w:sdtContent>
      </w:sdt>
      <w:r w:rsidRPr="008E3256">
        <w:rPr>
          <w:rFonts w:cs="Arial"/>
          <w:bCs/>
          <w:iCs/>
          <w:strike/>
          <w:sz w:val="20"/>
          <w:lang w:eastAsia="pl-PL"/>
        </w:rPr>
        <w:t xml:space="preserve"> w zakresie złożonej oferty przez</w:t>
      </w:r>
    </w:p>
    <w:p w14:paraId="70C11452" w14:textId="1B479F2E" w:rsidR="00C9329B" w:rsidRPr="008E3256" w:rsidRDefault="00C9329B" w:rsidP="00C9329B">
      <w:pPr>
        <w:widowControl w:val="0"/>
        <w:adjustRightInd w:val="0"/>
        <w:spacing w:before="1440"/>
        <w:ind w:left="3686"/>
        <w:jc w:val="center"/>
        <w:rPr>
          <w:rFonts w:ascii="Calibri" w:hAnsi="Calibri" w:cs="Arial"/>
          <w:bCs/>
          <w:iCs/>
          <w:strike/>
          <w:sz w:val="20"/>
          <w:lang w:eastAsia="pl-PL"/>
        </w:rPr>
      </w:pPr>
      <w:r w:rsidRPr="008E3256">
        <w:rPr>
          <w:rFonts w:ascii="Calibri" w:hAnsi="Calibri" w:cs="Arial"/>
          <w:bCs/>
          <w:iCs/>
          <w:strike/>
          <w:sz w:val="20"/>
          <w:lang w:eastAsia="pl-PL"/>
        </w:rPr>
        <w:t>……………………………………………………………………………………………………</w:t>
      </w:r>
    </w:p>
    <w:p w14:paraId="30538087" w14:textId="2ED82B4F" w:rsidR="00C9329B" w:rsidRDefault="00C9329B" w:rsidP="00003B3A">
      <w:pPr>
        <w:widowControl w:val="0"/>
        <w:adjustRightInd w:val="0"/>
        <w:ind w:left="3686"/>
        <w:jc w:val="center"/>
        <w:rPr>
          <w:rFonts w:cstheme="minorHAnsi"/>
          <w:i/>
          <w:color w:val="FF0000"/>
          <w:sz w:val="20"/>
        </w:rPr>
      </w:pPr>
      <w:r w:rsidRPr="008E3256">
        <w:rPr>
          <w:rFonts w:ascii="Calibri" w:hAnsi="Calibri" w:cs="Arial"/>
          <w:i/>
          <w:strike/>
          <w:szCs w:val="18"/>
          <w:lang w:eastAsia="pl-PL"/>
        </w:rPr>
        <w:t xml:space="preserve">(data i podpis producenta systemu </w:t>
      </w:r>
      <w:r w:rsidRPr="008E3256">
        <w:rPr>
          <w:rFonts w:ascii="Calibri" w:hAnsi="Calibri" w:cs="Arial"/>
          <w:bCs/>
          <w:i/>
          <w:strike/>
          <w:szCs w:val="18"/>
          <w:lang w:eastAsia="pl-PL"/>
        </w:rPr>
        <w:t>dyspozytorskiego</w:t>
      </w:r>
      <w:r w:rsidRPr="00423EB9">
        <w:rPr>
          <w:rFonts w:ascii="Calibri" w:hAnsi="Calibri" w:cs="Arial"/>
          <w:i/>
          <w:szCs w:val="18"/>
          <w:lang w:eastAsia="pl-PL"/>
        </w:rPr>
        <w:t>)</w:t>
      </w:r>
    </w:p>
    <w:p w14:paraId="0E767AE3" w14:textId="77777777" w:rsidR="00C9329B" w:rsidRDefault="00C9329B" w:rsidP="00C9329B">
      <w:pPr>
        <w:jc w:val="center"/>
        <w:rPr>
          <w:rFonts w:cstheme="minorHAnsi"/>
          <w:i/>
          <w:color w:val="FF0000"/>
          <w:sz w:val="20"/>
        </w:rPr>
      </w:pPr>
    </w:p>
    <w:p w14:paraId="725500A6" w14:textId="77777777" w:rsidR="00C9329B" w:rsidRDefault="00C9329B" w:rsidP="00C9329B">
      <w:pPr>
        <w:jc w:val="center"/>
        <w:rPr>
          <w:rFonts w:cstheme="minorHAnsi"/>
          <w:i/>
          <w:color w:val="FF0000"/>
          <w:sz w:val="20"/>
        </w:rPr>
      </w:pPr>
    </w:p>
    <w:p w14:paraId="4206C442" w14:textId="77777777" w:rsidR="00C9329B" w:rsidRDefault="00C9329B" w:rsidP="00C9329B">
      <w:pPr>
        <w:jc w:val="center"/>
        <w:rPr>
          <w:rFonts w:cstheme="minorHAnsi"/>
          <w:i/>
          <w:color w:val="FF0000"/>
          <w:sz w:val="20"/>
        </w:rPr>
      </w:pPr>
    </w:p>
    <w:p w14:paraId="18A3FDCF" w14:textId="77777777" w:rsidR="00C9329B" w:rsidRDefault="00C9329B" w:rsidP="00C9329B">
      <w:pPr>
        <w:jc w:val="center"/>
        <w:rPr>
          <w:rFonts w:cstheme="minorHAnsi"/>
          <w:i/>
          <w:color w:val="FF0000"/>
          <w:sz w:val="20"/>
        </w:rPr>
      </w:pPr>
    </w:p>
    <w:p w14:paraId="664C9BE7" w14:textId="77777777" w:rsidR="00C9329B" w:rsidRDefault="00C9329B" w:rsidP="00C9329B">
      <w:pPr>
        <w:jc w:val="center"/>
        <w:rPr>
          <w:rFonts w:cstheme="minorHAnsi"/>
          <w:i/>
          <w:color w:val="FF0000"/>
          <w:sz w:val="20"/>
        </w:rPr>
      </w:pPr>
    </w:p>
    <w:p w14:paraId="2405E57B" w14:textId="77777777" w:rsidR="00C9329B" w:rsidRDefault="00C9329B" w:rsidP="00C9329B">
      <w:pPr>
        <w:jc w:val="center"/>
        <w:rPr>
          <w:rFonts w:cstheme="minorHAnsi"/>
          <w:i/>
          <w:color w:val="FF0000"/>
          <w:sz w:val="20"/>
        </w:rPr>
      </w:pPr>
    </w:p>
    <w:p w14:paraId="11415D21" w14:textId="77777777" w:rsidR="00C9329B" w:rsidRPr="008B6BB5" w:rsidRDefault="00C9329B" w:rsidP="00C9329B">
      <w:pPr>
        <w:jc w:val="center"/>
        <w:rPr>
          <w:rFonts w:cstheme="minorHAnsi"/>
          <w:i/>
          <w:color w:val="FF0000"/>
          <w:sz w:val="20"/>
        </w:rPr>
      </w:pPr>
    </w:p>
    <w:p w14:paraId="5CED0ED5" w14:textId="77777777" w:rsidR="00C9329B" w:rsidRDefault="00C9329B" w:rsidP="001318C9"/>
    <w:sectPr w:rsidR="00C9329B"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5A5DB2">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3"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3"/>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6179CC2F"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51BDC58E" w:rsidR="00243D77" w:rsidRPr="00B03B64" w:rsidRDefault="005A5DB2"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POST/DYS/OSK/LZA/04208/2025</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281BD7E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49A63F1B"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5A5DB2">
                <w:rPr>
                  <w:rFonts w:cs="Calibri"/>
                  <w:b/>
                  <w:color w:val="062156" w:themeColor="text2" w:themeShade="BF"/>
                  <w:sz w:val="20"/>
                </w:rPr>
                <w:t>POST/DYS/OSK/LZA/04208/2025</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8"/>
  </w:num>
  <w:num w:numId="2" w16cid:durableId="63188435">
    <w:abstractNumId w:val="12"/>
  </w:num>
  <w:num w:numId="3" w16cid:durableId="1104034249">
    <w:abstractNumId w:val="22"/>
  </w:num>
  <w:num w:numId="4" w16cid:durableId="1121144528">
    <w:abstractNumId w:val="30"/>
  </w:num>
  <w:num w:numId="5" w16cid:durableId="237326590">
    <w:abstractNumId w:val="9"/>
  </w:num>
  <w:num w:numId="6" w16cid:durableId="1934127075">
    <w:abstractNumId w:val="26"/>
  </w:num>
  <w:num w:numId="7" w16cid:durableId="283925912">
    <w:abstractNumId w:val="8"/>
  </w:num>
  <w:num w:numId="8" w16cid:durableId="637957474">
    <w:abstractNumId w:val="3"/>
  </w:num>
  <w:num w:numId="9" w16cid:durableId="1673026015">
    <w:abstractNumId w:val="43"/>
  </w:num>
  <w:num w:numId="10" w16cid:durableId="526913771">
    <w:abstractNumId w:val="24"/>
  </w:num>
  <w:num w:numId="11" w16cid:durableId="149568081">
    <w:abstractNumId w:val="16"/>
  </w:num>
  <w:num w:numId="12" w16cid:durableId="1564482546">
    <w:abstractNumId w:val="33"/>
  </w:num>
  <w:num w:numId="13" w16cid:durableId="26756686">
    <w:abstractNumId w:val="54"/>
  </w:num>
  <w:num w:numId="14" w16cid:durableId="1169562878">
    <w:abstractNumId w:val="14"/>
  </w:num>
  <w:num w:numId="15" w16cid:durableId="1424567562">
    <w:abstractNumId w:val="39"/>
  </w:num>
  <w:num w:numId="16" w16cid:durableId="2030184000">
    <w:abstractNumId w:val="23"/>
  </w:num>
  <w:num w:numId="17" w16cid:durableId="1188446461">
    <w:abstractNumId w:val="10"/>
  </w:num>
  <w:num w:numId="18" w16cid:durableId="981811681">
    <w:abstractNumId w:val="31"/>
  </w:num>
  <w:num w:numId="19" w16cid:durableId="587469726">
    <w:abstractNumId w:val="42"/>
  </w:num>
  <w:num w:numId="20" w16cid:durableId="631786688">
    <w:abstractNumId w:val="37"/>
  </w:num>
  <w:num w:numId="21" w16cid:durableId="546724742">
    <w:abstractNumId w:val="55"/>
  </w:num>
  <w:num w:numId="22" w16cid:durableId="1605503170">
    <w:abstractNumId w:val="19"/>
  </w:num>
  <w:num w:numId="23" w16cid:durableId="916784733">
    <w:abstractNumId w:val="4"/>
  </w:num>
  <w:num w:numId="24" w16cid:durableId="186867088">
    <w:abstractNumId w:val="32"/>
  </w:num>
  <w:num w:numId="25" w16cid:durableId="358313586">
    <w:abstractNumId w:val="36"/>
  </w:num>
  <w:num w:numId="26" w16cid:durableId="237440452">
    <w:abstractNumId w:val="41"/>
  </w:num>
  <w:num w:numId="27" w16cid:durableId="2039501184">
    <w:abstractNumId w:val="17"/>
  </w:num>
  <w:num w:numId="28" w16cid:durableId="104809471">
    <w:abstractNumId w:val="50"/>
  </w:num>
  <w:num w:numId="29" w16cid:durableId="1460219779">
    <w:abstractNumId w:val="24"/>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29"/>
  </w:num>
  <w:num w:numId="31" w16cid:durableId="1937589825">
    <w:abstractNumId w:val="40"/>
  </w:num>
  <w:num w:numId="32" w16cid:durableId="14197940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5"/>
  </w:num>
  <w:num w:numId="34" w16cid:durableId="1009715817">
    <w:abstractNumId w:val="44"/>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8"/>
  </w:num>
  <w:num w:numId="37" w16cid:durableId="1278105695">
    <w:abstractNumId w:val="1"/>
  </w:num>
  <w:num w:numId="38" w16cid:durableId="10814129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6"/>
  </w:num>
  <w:num w:numId="41" w16cid:durableId="356543921">
    <w:abstractNumId w:val="5"/>
  </w:num>
  <w:num w:numId="42" w16cid:durableId="2021154507">
    <w:abstractNumId w:val="53"/>
  </w:num>
  <w:num w:numId="43" w16cid:durableId="314799227">
    <w:abstractNumId w:val="49"/>
  </w:num>
  <w:num w:numId="44" w16cid:durableId="148837527">
    <w:abstractNumId w:val="38"/>
  </w:num>
  <w:num w:numId="45" w16cid:durableId="689838759">
    <w:abstractNumId w:val="47"/>
  </w:num>
  <w:num w:numId="46" w16cid:durableId="1955942514">
    <w:abstractNumId w:val="27"/>
  </w:num>
  <w:num w:numId="47" w16cid:durableId="2780003">
    <w:abstractNumId w:val="18"/>
  </w:num>
  <w:num w:numId="48" w16cid:durableId="1116827691">
    <w:abstractNumId w:val="7"/>
  </w:num>
  <w:num w:numId="49" w16cid:durableId="2047756596">
    <w:abstractNumId w:val="15"/>
  </w:num>
  <w:num w:numId="50" w16cid:durableId="2126269237">
    <w:abstractNumId w:val="34"/>
  </w:num>
  <w:num w:numId="51" w16cid:durableId="415327724">
    <w:abstractNumId w:val="2"/>
  </w:num>
  <w:num w:numId="52" w16cid:durableId="2056462350">
    <w:abstractNumId w:val="35"/>
  </w:num>
  <w:num w:numId="53" w16cid:durableId="1464734403">
    <w:abstractNumId w:val="20"/>
  </w:num>
  <w:num w:numId="54" w16cid:durableId="693312046">
    <w:abstractNumId w:val="52"/>
  </w:num>
  <w:num w:numId="55" w16cid:durableId="72246269">
    <w:abstractNumId w:val="51"/>
  </w:num>
  <w:num w:numId="56" w16cid:durableId="1229532854">
    <w:abstractNumId w:val="21"/>
  </w:num>
  <w:num w:numId="57" w16cid:durableId="103502125">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544F"/>
    <w:rsid w:val="00101BCF"/>
    <w:rsid w:val="001112C2"/>
    <w:rsid w:val="00120FCA"/>
    <w:rsid w:val="00124536"/>
    <w:rsid w:val="00125A7F"/>
    <w:rsid w:val="00126CEA"/>
    <w:rsid w:val="001318C9"/>
    <w:rsid w:val="00132B64"/>
    <w:rsid w:val="00136B64"/>
    <w:rsid w:val="001377EC"/>
    <w:rsid w:val="0014036E"/>
    <w:rsid w:val="00145125"/>
    <w:rsid w:val="0014785F"/>
    <w:rsid w:val="00160F14"/>
    <w:rsid w:val="00167B53"/>
    <w:rsid w:val="00172421"/>
    <w:rsid w:val="00172B93"/>
    <w:rsid w:val="00175D05"/>
    <w:rsid w:val="00175F4C"/>
    <w:rsid w:val="00185AAB"/>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7F22"/>
    <w:rsid w:val="00264A06"/>
    <w:rsid w:val="00265B9D"/>
    <w:rsid w:val="00270752"/>
    <w:rsid w:val="002743D5"/>
    <w:rsid w:val="002768AC"/>
    <w:rsid w:val="002A3129"/>
    <w:rsid w:val="002A48F7"/>
    <w:rsid w:val="002B5C62"/>
    <w:rsid w:val="002C470F"/>
    <w:rsid w:val="002D4CAD"/>
    <w:rsid w:val="002F10CA"/>
    <w:rsid w:val="002F23F1"/>
    <w:rsid w:val="00303C67"/>
    <w:rsid w:val="00304DC0"/>
    <w:rsid w:val="00310CB3"/>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F85"/>
    <w:rsid w:val="004372A7"/>
    <w:rsid w:val="0044629B"/>
    <w:rsid w:val="00446871"/>
    <w:rsid w:val="00446E2F"/>
    <w:rsid w:val="00461546"/>
    <w:rsid w:val="00466493"/>
    <w:rsid w:val="00473D75"/>
    <w:rsid w:val="0047759A"/>
    <w:rsid w:val="004925D9"/>
    <w:rsid w:val="00492AEE"/>
    <w:rsid w:val="00496273"/>
    <w:rsid w:val="004A723C"/>
    <w:rsid w:val="004B29F9"/>
    <w:rsid w:val="004B2D72"/>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6A0"/>
    <w:rsid w:val="00551FB7"/>
    <w:rsid w:val="005563FF"/>
    <w:rsid w:val="00562E63"/>
    <w:rsid w:val="00574D7E"/>
    <w:rsid w:val="00582CE9"/>
    <w:rsid w:val="00585E66"/>
    <w:rsid w:val="0058794A"/>
    <w:rsid w:val="0059192E"/>
    <w:rsid w:val="005932BA"/>
    <w:rsid w:val="005A14D5"/>
    <w:rsid w:val="005A354D"/>
    <w:rsid w:val="005A5DB2"/>
    <w:rsid w:val="005B24A8"/>
    <w:rsid w:val="005B2B6D"/>
    <w:rsid w:val="005B33FC"/>
    <w:rsid w:val="005B3F04"/>
    <w:rsid w:val="005B640A"/>
    <w:rsid w:val="005B6DC6"/>
    <w:rsid w:val="005C6812"/>
    <w:rsid w:val="005D118B"/>
    <w:rsid w:val="005D2D85"/>
    <w:rsid w:val="005D4762"/>
    <w:rsid w:val="005D74EB"/>
    <w:rsid w:val="005D7AC7"/>
    <w:rsid w:val="005E4AA3"/>
    <w:rsid w:val="005E79E5"/>
    <w:rsid w:val="00603BFB"/>
    <w:rsid w:val="00623B01"/>
    <w:rsid w:val="00625BB0"/>
    <w:rsid w:val="006261BB"/>
    <w:rsid w:val="006341E5"/>
    <w:rsid w:val="006447A4"/>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710355"/>
    <w:rsid w:val="00720ED1"/>
    <w:rsid w:val="007234EA"/>
    <w:rsid w:val="00724219"/>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5486"/>
    <w:rsid w:val="007864FE"/>
    <w:rsid w:val="00787D9C"/>
    <w:rsid w:val="00794EFB"/>
    <w:rsid w:val="007956CF"/>
    <w:rsid w:val="007A1B94"/>
    <w:rsid w:val="007B094C"/>
    <w:rsid w:val="007B0FF0"/>
    <w:rsid w:val="007B50D8"/>
    <w:rsid w:val="007C09CE"/>
    <w:rsid w:val="007C6687"/>
    <w:rsid w:val="007C67FA"/>
    <w:rsid w:val="007D0675"/>
    <w:rsid w:val="007D1209"/>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6532"/>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2B9D"/>
    <w:rsid w:val="0090379D"/>
    <w:rsid w:val="00905CDA"/>
    <w:rsid w:val="00910E6D"/>
    <w:rsid w:val="00911FA5"/>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1FE9"/>
    <w:rsid w:val="009F3B7C"/>
    <w:rsid w:val="009F4217"/>
    <w:rsid w:val="00A02C84"/>
    <w:rsid w:val="00A148D6"/>
    <w:rsid w:val="00A27FAF"/>
    <w:rsid w:val="00A34DE4"/>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B0A8B"/>
    <w:rsid w:val="00CB2D26"/>
    <w:rsid w:val="00CB3A6F"/>
    <w:rsid w:val="00CD0C0E"/>
    <w:rsid w:val="00CD2022"/>
    <w:rsid w:val="00CD6FEB"/>
    <w:rsid w:val="00CE2F55"/>
    <w:rsid w:val="00D018E9"/>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0C85"/>
    <w:rsid w:val="00F45A00"/>
    <w:rsid w:val="00F4718C"/>
    <w:rsid w:val="00F527EB"/>
    <w:rsid w:val="00F57F56"/>
    <w:rsid w:val="00F65859"/>
    <w:rsid w:val="00F664AA"/>
    <w:rsid w:val="00F71902"/>
    <w:rsid w:val="00F724BA"/>
    <w:rsid w:val="00F751D8"/>
    <w:rsid w:val="00F80B62"/>
    <w:rsid w:val="00F81119"/>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5215F9551D0F4A7E93CE25C0AA5771E9"/>
        <w:category>
          <w:name w:val="Ogólne"/>
          <w:gallery w:val="placeholder"/>
        </w:category>
        <w:types>
          <w:type w:val="bbPlcHdr"/>
        </w:types>
        <w:behaviors>
          <w:behavior w:val="content"/>
        </w:behaviors>
        <w:guid w:val="{740E7F5B-E1BB-46C4-B762-C5BDBC76D70D}"/>
      </w:docPartPr>
      <w:docPartBody>
        <w:p w:rsidR="00BF5C44" w:rsidRDefault="00BF5C44" w:rsidP="00BF5C44">
          <w:pPr>
            <w:pStyle w:val="5215F9551D0F4A7E93CE25C0AA5771E9"/>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D2E933BBDF974FE8BA83B8B6AD3A5988"/>
        <w:category>
          <w:name w:val="Ogólne"/>
          <w:gallery w:val="placeholder"/>
        </w:category>
        <w:types>
          <w:type w:val="bbPlcHdr"/>
        </w:types>
        <w:behaviors>
          <w:behavior w:val="content"/>
        </w:behaviors>
        <w:guid w:val="{A26C5704-11A4-48E4-8AF9-CFB7BCF96497}"/>
      </w:docPartPr>
      <w:docPartBody>
        <w:p w:rsidR="00BF5C44" w:rsidRDefault="00BF5C44" w:rsidP="00BF5C44">
          <w:pPr>
            <w:pStyle w:val="D2E933BBDF974FE8BA83B8B6AD3A5988"/>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6F1913609CC647BBA46A6F9815A7C424"/>
        <w:category>
          <w:name w:val="Ogólne"/>
          <w:gallery w:val="placeholder"/>
        </w:category>
        <w:types>
          <w:type w:val="bbPlcHdr"/>
        </w:types>
        <w:behaviors>
          <w:behavior w:val="content"/>
        </w:behaviors>
        <w:guid w:val="{FDD4B01C-A1B4-477D-95EB-83FEBFF78138}"/>
      </w:docPartPr>
      <w:docPartBody>
        <w:p w:rsidR="00BF5C44" w:rsidRDefault="00BF5C44" w:rsidP="00BF5C44">
          <w:pPr>
            <w:pStyle w:val="6F1913609CC647BBA46A6F9815A7C424"/>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17628070F02B469A8FE991DD0FFD9433"/>
        <w:category>
          <w:name w:val="Ogólne"/>
          <w:gallery w:val="placeholder"/>
        </w:category>
        <w:types>
          <w:type w:val="bbPlcHdr"/>
        </w:types>
        <w:behaviors>
          <w:behavior w:val="content"/>
        </w:behaviors>
        <w:guid w:val="{9193C3F7-3E9D-42ED-9CEE-5E18843CFBDB}"/>
      </w:docPartPr>
      <w:docPartBody>
        <w:p w:rsidR="00BF5C44" w:rsidRDefault="00BF5C44" w:rsidP="00BF5C44">
          <w:pPr>
            <w:pStyle w:val="17628070F02B469A8FE991DD0FFD9433"/>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2A6D077C72A34DFD8AB6DD543AE5B680"/>
        <w:category>
          <w:name w:val="Ogólne"/>
          <w:gallery w:val="placeholder"/>
        </w:category>
        <w:types>
          <w:type w:val="bbPlcHdr"/>
        </w:types>
        <w:behaviors>
          <w:behavior w:val="content"/>
        </w:behaviors>
        <w:guid w:val="{C807CD03-9A08-4D08-8453-D9EBE748C879}"/>
      </w:docPartPr>
      <w:docPartBody>
        <w:p w:rsidR="00F1058B" w:rsidRDefault="00BF5C44" w:rsidP="00BF5C44">
          <w:pPr>
            <w:pStyle w:val="2A6D077C72A34DFD8AB6DD543AE5B680"/>
          </w:pPr>
          <w:r w:rsidRPr="00CF6B20">
            <w:rPr>
              <w:rStyle w:val="Tekstzastpczy"/>
            </w:rPr>
            <w:t>[Słowa kluczowe]</w:t>
          </w:r>
        </w:p>
      </w:docPartBody>
    </w:docPart>
    <w:docPart>
      <w:docPartPr>
        <w:name w:val="1450E7B02FCE447BAEED0D382CEB8552"/>
        <w:category>
          <w:name w:val="Ogólne"/>
          <w:gallery w:val="placeholder"/>
        </w:category>
        <w:types>
          <w:type w:val="bbPlcHdr"/>
        </w:types>
        <w:behaviors>
          <w:behavior w:val="content"/>
        </w:behaviors>
        <w:guid w:val="{82632E55-A36D-4218-8237-6E936E5B931E}"/>
      </w:docPartPr>
      <w:docPartBody>
        <w:p w:rsidR="00F1058B" w:rsidRDefault="00BF5C44" w:rsidP="00BF5C44">
          <w:pPr>
            <w:pStyle w:val="1450E7B02FCE447BAEED0D382CEB8552"/>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227EF"/>
    <w:rsid w:val="002F23F1"/>
    <w:rsid w:val="00361305"/>
    <w:rsid w:val="003D6250"/>
    <w:rsid w:val="005B2660"/>
    <w:rsid w:val="006840E1"/>
    <w:rsid w:val="00785486"/>
    <w:rsid w:val="00856532"/>
    <w:rsid w:val="009F1FE9"/>
    <w:rsid w:val="00A34DE4"/>
    <w:rsid w:val="00BF5C44"/>
    <w:rsid w:val="00E16903"/>
    <w:rsid w:val="00EA09B5"/>
    <w:rsid w:val="00F1058B"/>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5C44"/>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2A6D077C72A34DFD8AB6DD543AE5B680">
    <w:name w:val="2A6D077C72A34DFD8AB6DD543AE5B680"/>
    <w:rsid w:val="00BF5C44"/>
  </w:style>
  <w:style w:type="paragraph" w:customStyle="1" w:styleId="1450E7B02FCE447BAEED0D382CEB8552">
    <w:name w:val="1450E7B02FCE447BAEED0D382CEB8552"/>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2-załaczniki edytowalne.docx</dmsv2BaseFileName>
    <dmsv2BaseDisplayName xmlns="http://schemas.microsoft.com/sharepoint/v3">2-załaczniki edytowalne</dmsv2BaseDisplayName>
    <dmsv2SWPP2ObjectNumber xmlns="http://schemas.microsoft.com/sharepoint/v3">POST/DYS/OSK/LZA/04208/2025                       </dmsv2SWPP2ObjectNumber>
    <dmsv2SWPP2SumMD5 xmlns="http://schemas.microsoft.com/sharepoint/v3">a860c04e3aa59f3cf95e662bb10e908a</dmsv2SWPP2SumMD5>
    <dmsv2BaseMoved xmlns="http://schemas.microsoft.com/sharepoint/v3">false</dmsv2BaseMoved>
    <dmsv2BaseIsSensitive xmlns="http://schemas.microsoft.com/sharepoint/v3">true</dmsv2BaseIsSensitive>
    <dmsv2SWPP2IDSWPP2 xmlns="http://schemas.microsoft.com/sharepoint/v3">699610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23834600</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DPFVW34YURAE-1996658973-16765</_dlc_DocId>
    <_dlc_DocIdUrl xmlns="a19cb1c7-c5c7-46d4-85ae-d83685407bba">
      <Url>https://swpp2.dms.gkpge.pl/sites/40/_layouts/15/DocIdRedir.aspx?ID=DPFVW34YURAE-1996658973-16765</Url>
      <Description>DPFVW34YURAE-1996658973-16765</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FA2176C-AECD-4691-B0E8-54079A469616}"/>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6504C214-BCD7-4CCB-80AE-D2830DE374D8}"/>
</file>

<file path=docProps/app.xml><?xml version="1.0" encoding="utf-8"?>
<Properties xmlns="http://schemas.openxmlformats.org/officeDocument/2006/extended-properties" xmlns:vt="http://schemas.openxmlformats.org/officeDocument/2006/docPropsVTypes">
  <Template>PGE word swz test</Template>
  <TotalTime>348</TotalTime>
  <Pages>22</Pages>
  <Words>5235</Words>
  <Characters>31414</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Rozbudowa linii SN Gołębiów - Zwoleń - wyprowadzenie dodatkowego obwodu kablowego, gmina Jedlnia Letnisko oraz Gózd – RE Radom w podziale na 3 części.</vt:lpstr>
    </vt:vector>
  </TitlesOfParts>
  <Company>PGE Systemy</Company>
  <LinksUpToDate>false</LinksUpToDate>
  <CharactersWithSpaces>36576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1: Budowa połączenia sieci elektroenergetycznej SN 15 kV między liniami relacji Wełecz – Sokolina i Wełecz – Złota za pośrednictwem odgałęzień Miernów V i Miernów II na terenie gminy Złota - RE Busko Część 2: Przebudowa sieci elektroenergetycznej średniego napięcia w m. Kaczkowice, Prokocice, Sędziszowice, Stojanowice, Jankowice i Plechów - RE Busko</dc:title>
  <dc:subject/>
  <dc:creator>Chmielnicka Katarzyna [PGE S.A.]</dc:creator>
  <cp:keywords>POST/DYS/OSK/LZA/04208/2025</cp:keywords>
  <dc:description/>
  <cp:lastModifiedBy>Stefańska Jadwiga [PGE Dystr. O.Skarżysko-Kam.]</cp:lastModifiedBy>
  <cp:revision>18</cp:revision>
  <cp:lastPrinted>2025-10-21T10:48:00Z</cp:lastPrinted>
  <dcterms:created xsi:type="dcterms:W3CDTF">2025-10-07T08:35:00Z</dcterms:created>
  <dcterms:modified xsi:type="dcterms:W3CDTF">2025-11-24T08:09:00Z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b379892f-d1ae-4eaf-8596-92398f9ef648</vt:lpwstr>
  </property>
</Properties>
</file>